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1D2AA" w14:textId="77777777" w:rsidR="001B44E4" w:rsidRDefault="001B44E4" w:rsidP="00B5663A">
      <w:pPr>
        <w:jc w:val="center"/>
        <w:rPr>
          <w:b/>
          <w:sz w:val="44"/>
          <w:szCs w:val="44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25D45" w:rsidRPr="00925D45" w14:paraId="46662FF1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202BABB0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Pr="00925D45">
              <w:rPr>
                <w:b/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 xml:space="preserve">Мастер академске студије </w:t>
            </w:r>
            <w:r w:rsidRPr="00925D45">
              <w:rPr>
                <w:b/>
                <w:bCs/>
                <w:sz w:val="20"/>
                <w:szCs w:val="20"/>
                <w:lang w:val="sr-Cyrl-CS"/>
              </w:rPr>
              <w:t>ХЕМИЈА</w:t>
            </w:r>
          </w:p>
        </w:tc>
      </w:tr>
      <w:tr w:rsidR="00925D45" w:rsidRPr="00925D45" w14:paraId="074CBDB6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594A0272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bookmarkStart w:id="0" w:name="Х212"/>
            <w:r w:rsidRPr="00925D45">
              <w:rPr>
                <w:b/>
                <w:bCs/>
                <w:sz w:val="20"/>
                <w:szCs w:val="20"/>
                <w:lang w:val="sr-Cyrl-CS"/>
              </w:rPr>
              <w:t xml:space="preserve">Х212 </w:t>
            </w:r>
            <w:bookmarkEnd w:id="0"/>
            <w:r w:rsidRPr="00925D45">
              <w:rPr>
                <w:b/>
                <w:bCs/>
                <w:sz w:val="20"/>
                <w:szCs w:val="20"/>
                <w:lang w:val="sr-Cyrl-CS"/>
              </w:rPr>
              <w:t xml:space="preserve">- </w:t>
            </w:r>
            <w:proofErr w:type="spellStart"/>
            <w:r w:rsidRPr="00925D45">
              <w:rPr>
                <w:b/>
                <w:sz w:val="20"/>
                <w:szCs w:val="20"/>
              </w:rPr>
              <w:t>Методика</w:t>
            </w:r>
            <w:proofErr w:type="spellEnd"/>
            <w:r w:rsidRPr="00925D4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b/>
                <w:sz w:val="20"/>
                <w:szCs w:val="20"/>
              </w:rPr>
              <w:t>наставе</w:t>
            </w:r>
            <w:proofErr w:type="spellEnd"/>
            <w:r w:rsidRPr="00925D4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b/>
                <w:sz w:val="20"/>
                <w:szCs w:val="20"/>
              </w:rPr>
              <w:t>хемије</w:t>
            </w:r>
            <w:proofErr w:type="spellEnd"/>
            <w:r w:rsidRPr="00925D45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925D45">
              <w:rPr>
                <w:b/>
                <w:sz w:val="20"/>
                <w:szCs w:val="20"/>
              </w:rPr>
              <w:t>раду</w:t>
            </w:r>
            <w:proofErr w:type="spellEnd"/>
            <w:r w:rsidRPr="00925D4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b/>
                <w:sz w:val="20"/>
                <w:szCs w:val="20"/>
              </w:rPr>
              <w:t>са</w:t>
            </w:r>
            <w:proofErr w:type="spellEnd"/>
            <w:r w:rsidRPr="00925D4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b/>
                <w:sz w:val="20"/>
                <w:szCs w:val="20"/>
              </w:rPr>
              <w:t>даровитим</w:t>
            </w:r>
            <w:proofErr w:type="spellEnd"/>
            <w:r w:rsidRPr="00925D4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b/>
                <w:sz w:val="20"/>
                <w:szCs w:val="20"/>
              </w:rPr>
              <w:t>ученицима</w:t>
            </w:r>
            <w:proofErr w:type="spellEnd"/>
          </w:p>
        </w:tc>
      </w:tr>
      <w:tr w:rsidR="00925D45" w:rsidRPr="00925D45" w14:paraId="4F905A0F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2616B0FB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Наставник:</w:t>
            </w:r>
            <w:r w:rsidRPr="00925D45">
              <w:rPr>
                <w:b/>
                <w:bCs/>
                <w:sz w:val="20"/>
                <w:szCs w:val="20"/>
              </w:rPr>
              <w:t xml:space="preserve"> </w:t>
            </w:r>
            <w:r w:rsidRPr="00925D45">
              <w:rPr>
                <w:b/>
                <w:bCs/>
                <w:sz w:val="20"/>
                <w:szCs w:val="20"/>
                <w:lang w:val="sr-Cyrl-CS"/>
              </w:rPr>
              <w:t>Бугарчић М.</w:t>
            </w:r>
            <w:r w:rsidR="007B2629">
              <w:rPr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925D45">
              <w:rPr>
                <w:b/>
                <w:bCs/>
                <w:sz w:val="20"/>
                <w:szCs w:val="20"/>
                <w:lang w:val="sr-Cyrl-CS"/>
              </w:rPr>
              <w:t>Зорица</w:t>
            </w:r>
          </w:p>
        </w:tc>
      </w:tr>
      <w:tr w:rsidR="00925D45" w:rsidRPr="00925D45" w14:paraId="60294F80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6FDBD939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925D45">
              <w:rPr>
                <w:b/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>Обавезни (О)</w:t>
            </w:r>
          </w:p>
        </w:tc>
      </w:tr>
      <w:tr w:rsidR="00925D45" w:rsidRPr="00925D45" w14:paraId="27BA49C3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2BDBBBA4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Број ЕСПБ: 4</w:t>
            </w:r>
          </w:p>
        </w:tc>
      </w:tr>
      <w:tr w:rsidR="00925D45" w:rsidRPr="00925D45" w14:paraId="65BA1D1C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30AC86BF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Pr="00925D45">
              <w:rPr>
                <w:b/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>Уписана прва година студијског програма</w:t>
            </w:r>
          </w:p>
        </w:tc>
      </w:tr>
      <w:tr w:rsidR="00925D45" w:rsidRPr="00925D45" w14:paraId="1105045D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2FFB9F34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317542C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Cs/>
                <w:sz w:val="20"/>
                <w:szCs w:val="20"/>
                <w:lang w:val="sr-Cyrl-CS"/>
              </w:rPr>
              <w:t>Оспособљавање студената за бригу и рад са талентованим ученицима. Продубљивање и теоријско</w:t>
            </w:r>
            <w:r w:rsidRPr="00925D45">
              <w:rPr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>уопштавање знања  студената  у  области  образовања  даровитих  ученика  и  њихово  практично</w:t>
            </w:r>
            <w:r w:rsidRPr="00925D45">
              <w:rPr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>оспособљавање  за препознавање, мотивисање и рад са ученицима талентованим за хемију.</w:t>
            </w:r>
            <w:r w:rsidR="004201E4">
              <w:rPr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25D45" w:rsidRPr="00925D45" w14:paraId="0C10A810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0885183D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4FF9554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bCs/>
                <w:sz w:val="20"/>
                <w:szCs w:val="20"/>
                <w:lang w:val="sr-Cyrl-CS"/>
              </w:rPr>
              <w:t>Знања стечена на овом курсу ће омогућити студентима да примењују</w:t>
            </w:r>
            <w:r w:rsidRPr="00925D4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bCs/>
                <w:sz w:val="20"/>
                <w:szCs w:val="20"/>
              </w:rPr>
              <w:t>научено</w:t>
            </w:r>
            <w:proofErr w:type="spellEnd"/>
            <w:r w:rsidRPr="00925D45">
              <w:rPr>
                <w:bCs/>
                <w:sz w:val="20"/>
                <w:szCs w:val="20"/>
                <w:lang w:val="sr-Cyrl-CS"/>
              </w:rPr>
              <w:t xml:space="preserve"> у области образовања</w:t>
            </w:r>
            <w:r w:rsidRPr="00925D45">
              <w:rPr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>даровитих ученика</w:t>
            </w:r>
            <w:r w:rsidRPr="00925D45">
              <w:rPr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>и</w:t>
            </w:r>
            <w:r w:rsidRPr="00925D45">
              <w:rPr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>буду оспособљени за практичан</w:t>
            </w:r>
            <w:r w:rsidRPr="00925D45">
              <w:rPr>
                <w:bCs/>
                <w:sz w:val="20"/>
                <w:szCs w:val="20"/>
              </w:rPr>
              <w:t xml:space="preserve"> </w:t>
            </w:r>
            <w:r w:rsidRPr="00925D45">
              <w:rPr>
                <w:bCs/>
                <w:sz w:val="20"/>
                <w:szCs w:val="20"/>
                <w:lang w:val="sr-Cyrl-CS"/>
              </w:rPr>
              <w:t xml:space="preserve"> рад са талентованим ученицима.</w:t>
            </w:r>
          </w:p>
        </w:tc>
      </w:tr>
      <w:tr w:rsidR="00925D45" w:rsidRPr="00925D45" w14:paraId="06B6A611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760C1AB1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968F0EF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25D45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9EFEBBF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Cs/>
                <w:sz w:val="20"/>
                <w:szCs w:val="20"/>
                <w:lang w:val="sr-Cyrl-CS"/>
              </w:rPr>
            </w:pPr>
            <w:r w:rsidRPr="00925D45">
              <w:rPr>
                <w:iCs/>
                <w:sz w:val="20"/>
                <w:szCs w:val="20"/>
                <w:lang w:val="sr-Cyrl-CS"/>
              </w:rPr>
              <w:t xml:space="preserve">Дефиниција талентованих ученика. Креативност у хемији. Теорије креативности и интелигенције. Критеријуми за  процену  креативности.  Идентификовање  ученика  талентованих  за  хемију.  Талентовани  ученици  у мешовитим одељењима, микрогруписање према способностима. Стратегије подучавања  талентованих ученика. Окружење  за  учење:  организација  и  управљање  разредом,  друштвена  и  економска  клима.  Диференцијацијасадржаја:  компактни  планови  и  флексибилан  ритам,  модели  диференцираног  садржаја.  Мотивација талентованих ученика. Психологија успеха. Основни принципи менторског рада. Ученички истраживачки радови у хемији: </w:t>
            </w:r>
            <w:proofErr w:type="spellStart"/>
            <w:r w:rsidRPr="00925D45">
              <w:rPr>
                <w:sz w:val="20"/>
                <w:szCs w:val="20"/>
              </w:rPr>
              <w:t>планирање</w:t>
            </w:r>
            <w:proofErr w:type="spellEnd"/>
            <w:r w:rsidRPr="00925D45">
              <w:rPr>
                <w:sz w:val="20"/>
                <w:szCs w:val="20"/>
              </w:rPr>
              <w:t xml:space="preserve">, </w:t>
            </w:r>
            <w:proofErr w:type="spellStart"/>
            <w:r w:rsidRPr="00925D45">
              <w:rPr>
                <w:sz w:val="20"/>
                <w:szCs w:val="20"/>
              </w:rPr>
              <w:t>реализација</w:t>
            </w:r>
            <w:proofErr w:type="spellEnd"/>
            <w:r w:rsidRPr="00925D45">
              <w:rPr>
                <w:sz w:val="20"/>
                <w:szCs w:val="20"/>
              </w:rPr>
              <w:t xml:space="preserve"> и </w:t>
            </w:r>
            <w:proofErr w:type="spellStart"/>
            <w:r w:rsidRPr="00925D45">
              <w:rPr>
                <w:sz w:val="20"/>
                <w:szCs w:val="20"/>
              </w:rPr>
              <w:t>писање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истраживачких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радова</w:t>
            </w:r>
            <w:proofErr w:type="spellEnd"/>
            <w:r w:rsidRPr="00925D45">
              <w:rPr>
                <w:iCs/>
                <w:sz w:val="20"/>
                <w:szCs w:val="20"/>
                <w:lang w:val="sr-Cyrl-CS"/>
              </w:rPr>
              <w:t xml:space="preserve">. Методе и стратегије рада са  ученицима  талентованим  за  хемију. Примена ИКТ-а у раду са даровитим ученицима. Активно учење. Аутодириговано  учење. Проблемско  учење. Претраживање стручне литературе у електронској и штампаној форми по дефинисаним темама предавања. </w:t>
            </w:r>
            <w:r w:rsidRPr="00925D45">
              <w:rPr>
                <w:iCs/>
                <w:sz w:val="20"/>
                <w:szCs w:val="20"/>
              </w:rPr>
              <w:t xml:space="preserve"> </w:t>
            </w:r>
            <w:r w:rsidRPr="00925D45">
              <w:rPr>
                <w:iCs/>
                <w:sz w:val="20"/>
                <w:szCs w:val="20"/>
                <w:lang w:val="sr-Cyrl-CS"/>
              </w:rPr>
              <w:t>Израда ИОП-а за даровите ученике</w:t>
            </w:r>
            <w:r w:rsidRPr="0091367E">
              <w:rPr>
                <w:iCs/>
                <w:sz w:val="20"/>
                <w:szCs w:val="20"/>
                <w:lang w:val="sr-Cyrl-CS"/>
              </w:rPr>
              <w:t>.</w:t>
            </w:r>
            <w:r w:rsidR="004201E4" w:rsidRPr="0091367E">
              <w:rPr>
                <w:iCs/>
                <w:sz w:val="20"/>
                <w:szCs w:val="20"/>
                <w:lang w:val="sr-Cyrl-CS"/>
              </w:rPr>
              <w:t xml:space="preserve"> Примена ИКТ-а у раду са даровитим ученицима.</w:t>
            </w:r>
          </w:p>
          <w:p w14:paraId="6433DFF1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25D45">
              <w:rPr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35230D6C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Cs/>
                <w:sz w:val="20"/>
                <w:szCs w:val="20"/>
                <w:lang w:val="sr-Cyrl-CS"/>
              </w:rPr>
            </w:pPr>
            <w:r w:rsidRPr="00925D45">
              <w:rPr>
                <w:iCs/>
                <w:sz w:val="20"/>
                <w:szCs w:val="20"/>
                <w:lang w:val="sr-Cyrl-CS"/>
              </w:rPr>
              <w:t>Практична настава се изводи у облику:</w:t>
            </w:r>
          </w:p>
          <w:p w14:paraId="1CC6BF27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Cs/>
                <w:sz w:val="20"/>
                <w:szCs w:val="20"/>
                <w:lang w:val="sr-Cyrl-CS"/>
              </w:rPr>
            </w:pPr>
            <w:r w:rsidRPr="00925D45">
              <w:rPr>
                <w:iCs/>
                <w:sz w:val="20"/>
                <w:szCs w:val="20"/>
                <w:lang w:val="sr-Cyrl-CS"/>
              </w:rPr>
              <w:t>Писаних извештаја: Извештаји са претрага интернета и библиотечке документације по дефинисаним темама</w:t>
            </w:r>
          </w:p>
          <w:p w14:paraId="0FA0099F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Cs/>
                <w:sz w:val="20"/>
                <w:szCs w:val="20"/>
                <w:lang w:val="sr-Cyrl-CS"/>
              </w:rPr>
            </w:pPr>
            <w:r w:rsidRPr="00925D45">
              <w:rPr>
                <w:iCs/>
                <w:sz w:val="20"/>
                <w:szCs w:val="20"/>
                <w:lang w:val="sr-Cyrl-CS"/>
              </w:rPr>
              <w:t>Семинарских радова:Семинарски рад по</w:t>
            </w:r>
            <w:r w:rsidRPr="00925D45">
              <w:rPr>
                <w:iCs/>
                <w:sz w:val="20"/>
                <w:szCs w:val="20"/>
              </w:rPr>
              <w:t xml:space="preserve"> </w:t>
            </w:r>
            <w:r w:rsidRPr="00925D45">
              <w:rPr>
                <w:iCs/>
                <w:sz w:val="20"/>
                <w:szCs w:val="20"/>
                <w:lang w:val="sr-Cyrl-CS"/>
              </w:rPr>
              <w:t>темама предавања</w:t>
            </w:r>
          </w:p>
          <w:p w14:paraId="099DD30F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color w:val="FF0000"/>
                <w:sz w:val="20"/>
                <w:szCs w:val="20"/>
              </w:rPr>
            </w:pPr>
            <w:proofErr w:type="spellStart"/>
            <w:r w:rsidRPr="00925D45">
              <w:rPr>
                <w:sz w:val="20"/>
                <w:szCs w:val="20"/>
              </w:rPr>
              <w:t>Део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наставе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ће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се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реализовати</w:t>
            </w:r>
            <w:proofErr w:type="spellEnd"/>
            <w:r w:rsidRPr="00925D45">
              <w:rPr>
                <w:sz w:val="20"/>
                <w:szCs w:val="20"/>
              </w:rPr>
              <w:t xml:space="preserve"> у </w:t>
            </w:r>
            <w:proofErr w:type="spellStart"/>
            <w:r w:rsidRPr="00925D45">
              <w:rPr>
                <w:sz w:val="20"/>
                <w:szCs w:val="20"/>
              </w:rPr>
              <w:t>Регионалном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центру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за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таленте</w:t>
            </w:r>
            <w:proofErr w:type="spellEnd"/>
            <w:r w:rsidRPr="00925D45">
              <w:rPr>
                <w:sz w:val="20"/>
                <w:szCs w:val="20"/>
              </w:rPr>
              <w:t xml:space="preserve"> - </w:t>
            </w:r>
            <w:proofErr w:type="spellStart"/>
            <w:r w:rsidRPr="00925D45">
              <w:rPr>
                <w:sz w:val="20"/>
                <w:szCs w:val="20"/>
              </w:rPr>
              <w:t>Крагујевац</w:t>
            </w:r>
            <w:proofErr w:type="spellEnd"/>
            <w:r w:rsidRPr="00925D45">
              <w:rPr>
                <w:sz w:val="20"/>
                <w:szCs w:val="20"/>
              </w:rPr>
              <w:t xml:space="preserve">, </w:t>
            </w:r>
            <w:proofErr w:type="spellStart"/>
            <w:r w:rsidRPr="00925D45">
              <w:rPr>
                <w:sz w:val="20"/>
                <w:szCs w:val="20"/>
              </w:rPr>
              <w:t>где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ће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се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студенти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укључити</w:t>
            </w:r>
            <w:proofErr w:type="spellEnd"/>
            <w:r w:rsidRPr="00925D45">
              <w:rPr>
                <w:sz w:val="20"/>
                <w:szCs w:val="20"/>
              </w:rPr>
              <w:t xml:space="preserve"> у </w:t>
            </w:r>
            <w:proofErr w:type="spellStart"/>
            <w:r w:rsidRPr="00925D45">
              <w:rPr>
                <w:sz w:val="20"/>
                <w:szCs w:val="20"/>
              </w:rPr>
              <w:t>све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фазе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процеса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рада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са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даровитим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ученицима</w:t>
            </w:r>
            <w:proofErr w:type="spellEnd"/>
            <w:r w:rsidRPr="00925D45">
              <w:rPr>
                <w:sz w:val="20"/>
                <w:szCs w:val="20"/>
              </w:rPr>
              <w:t xml:space="preserve"> у </w:t>
            </w:r>
            <w:proofErr w:type="spellStart"/>
            <w:r w:rsidRPr="00925D45">
              <w:rPr>
                <w:sz w:val="20"/>
                <w:szCs w:val="20"/>
              </w:rPr>
              <w:t>оквиру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активности</w:t>
            </w:r>
            <w:proofErr w:type="spellEnd"/>
            <w:r w:rsidRPr="00925D45">
              <w:rPr>
                <w:sz w:val="20"/>
                <w:szCs w:val="20"/>
              </w:rPr>
              <w:t xml:space="preserve"> </w:t>
            </w:r>
            <w:proofErr w:type="spellStart"/>
            <w:r w:rsidRPr="00925D45">
              <w:rPr>
                <w:sz w:val="20"/>
                <w:szCs w:val="20"/>
              </w:rPr>
              <w:t>Центра</w:t>
            </w:r>
            <w:proofErr w:type="spellEnd"/>
            <w:r w:rsidRPr="00925D45">
              <w:rPr>
                <w:sz w:val="20"/>
                <w:szCs w:val="20"/>
              </w:rPr>
              <w:t>.</w:t>
            </w:r>
          </w:p>
        </w:tc>
      </w:tr>
      <w:tr w:rsidR="00925D45" w:rsidRPr="00925D45" w14:paraId="67FB3969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280D95D2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C39633F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Cs/>
                <w:sz w:val="20"/>
                <w:szCs w:val="20"/>
                <w:lang w:val="sr-Cyrl-CS"/>
              </w:rPr>
            </w:pPr>
            <w:r w:rsidRPr="00925D45">
              <w:rPr>
                <w:bCs/>
                <w:sz w:val="20"/>
                <w:szCs w:val="20"/>
                <w:lang w:val="sr-Cyrl-CS"/>
              </w:rPr>
              <w:t>1. З. Бугарчић, М. Костић, В. Дивац (2016), Методика наставе хемије у раду са даровитим ученицима, ПМФ-Крагујевац</w:t>
            </w:r>
          </w:p>
          <w:p w14:paraId="30A12614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Cs/>
                <w:sz w:val="20"/>
                <w:szCs w:val="20"/>
                <w:lang w:val="sr-Cyrl-CS"/>
              </w:rPr>
            </w:pPr>
            <w:r w:rsidRPr="00925D45">
              <w:rPr>
                <w:bCs/>
                <w:sz w:val="20"/>
                <w:szCs w:val="20"/>
                <w:lang w:val="sr-Cyrl-CS"/>
              </w:rPr>
              <w:t>2. Адамов Ј., Сегединац М.–Скрипта са предавања</w:t>
            </w:r>
          </w:p>
          <w:p w14:paraId="313E9DF7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Cs/>
                <w:sz w:val="20"/>
                <w:szCs w:val="20"/>
                <w:lang w:val="sr-Cyrl-CS"/>
              </w:rPr>
            </w:pPr>
            <w:r w:rsidRPr="00925D45">
              <w:rPr>
                <w:bCs/>
                <w:sz w:val="20"/>
                <w:szCs w:val="20"/>
                <w:lang w:val="sr-Cyrl-CS"/>
              </w:rPr>
              <w:t>3. Ђорђевић Б. (1979) Индивидуализација васпитања даровитих, Просвета,  Београд</w:t>
            </w:r>
          </w:p>
          <w:p w14:paraId="4A3ED842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bCs/>
                <w:sz w:val="20"/>
                <w:szCs w:val="20"/>
                <w:lang w:val="sr-Cyrl-CS"/>
              </w:rPr>
              <w:t>4. Филиповић Н., (1988), Могућности и домети стваралаштва ученика и наставника, Завод за уџбенике инаставна средства, Београд</w:t>
            </w:r>
          </w:p>
        </w:tc>
      </w:tr>
      <w:tr w:rsidR="00925D45" w:rsidRPr="00925D45" w14:paraId="0FDAB70B" w14:textId="77777777" w:rsidTr="001F3689">
        <w:trPr>
          <w:trHeight w:val="227"/>
        </w:trPr>
        <w:tc>
          <w:tcPr>
            <w:tcW w:w="3146" w:type="dxa"/>
            <w:vAlign w:val="center"/>
          </w:tcPr>
          <w:p w14:paraId="2BD65E64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25D45">
              <w:rPr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59EFF5B9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sz w:val="20"/>
                <w:szCs w:val="20"/>
                <w:lang w:val="sr-Cyrl-CS"/>
              </w:rPr>
              <w:t>Теоријска настава: 2</w:t>
            </w:r>
          </w:p>
        </w:tc>
        <w:tc>
          <w:tcPr>
            <w:tcW w:w="3292" w:type="dxa"/>
            <w:gridSpan w:val="2"/>
            <w:vAlign w:val="center"/>
          </w:tcPr>
          <w:p w14:paraId="65B29A6A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sz w:val="20"/>
                <w:szCs w:val="20"/>
                <w:lang w:val="sr-Cyrl-CS"/>
              </w:rPr>
              <w:t>Практична настава: 2</w:t>
            </w:r>
          </w:p>
        </w:tc>
      </w:tr>
      <w:tr w:rsidR="00925D45" w:rsidRPr="00925D45" w14:paraId="5B9782DC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54ACCF00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48E2113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Проблемски-оријентисана настава,истраживачки радови,предавања,консултације, семинарски рад</w:t>
            </w:r>
          </w:p>
        </w:tc>
      </w:tr>
      <w:tr w:rsidR="00925D45" w:rsidRPr="00925D45" w14:paraId="0AAD0A8D" w14:textId="77777777" w:rsidTr="001F3689">
        <w:trPr>
          <w:trHeight w:val="227"/>
        </w:trPr>
        <w:tc>
          <w:tcPr>
            <w:tcW w:w="9573" w:type="dxa"/>
            <w:gridSpan w:val="5"/>
            <w:vAlign w:val="center"/>
          </w:tcPr>
          <w:p w14:paraId="5E840B29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25D45" w:rsidRPr="00925D45" w14:paraId="57EF9D0D" w14:textId="77777777" w:rsidTr="001F3689">
        <w:trPr>
          <w:trHeight w:val="227"/>
        </w:trPr>
        <w:tc>
          <w:tcPr>
            <w:tcW w:w="3146" w:type="dxa"/>
            <w:vAlign w:val="center"/>
          </w:tcPr>
          <w:p w14:paraId="2B7A70DB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iCs/>
                <w:sz w:val="20"/>
                <w:szCs w:val="20"/>
                <w:lang w:val="sr-Cyrl-CS"/>
              </w:rPr>
            </w:pPr>
            <w:r w:rsidRPr="00925D45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3484CCA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7B6A2F2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495F549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поена</w:t>
            </w:r>
          </w:p>
        </w:tc>
      </w:tr>
      <w:tr w:rsidR="00925D45" w:rsidRPr="00925D45" w14:paraId="2D5D44FF" w14:textId="77777777" w:rsidTr="001F3689">
        <w:trPr>
          <w:trHeight w:val="227"/>
        </w:trPr>
        <w:tc>
          <w:tcPr>
            <w:tcW w:w="3146" w:type="dxa"/>
            <w:vAlign w:val="center"/>
          </w:tcPr>
          <w:p w14:paraId="1E68EA05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9E683AE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567716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F236EC5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25D45" w:rsidRPr="00925D45" w14:paraId="493DFD8E" w14:textId="77777777" w:rsidTr="001F3689">
        <w:trPr>
          <w:trHeight w:val="227"/>
        </w:trPr>
        <w:tc>
          <w:tcPr>
            <w:tcW w:w="3146" w:type="dxa"/>
            <w:vAlign w:val="center"/>
          </w:tcPr>
          <w:p w14:paraId="6E2CC4C6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685CD7A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6288A61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усмени исп</w:t>
            </w:r>
            <w:r w:rsidR="007B2629">
              <w:rPr>
                <w:sz w:val="20"/>
                <w:szCs w:val="20"/>
                <w:lang w:val="sr-Cyrl-CS"/>
              </w:rPr>
              <w:t>и</w:t>
            </w:r>
            <w:r w:rsidRPr="00925D45">
              <w:rPr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C516289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iCs/>
                <w:sz w:val="20"/>
                <w:szCs w:val="20"/>
                <w:lang w:val="sr-Cyrl-CS"/>
              </w:rPr>
            </w:pPr>
            <w:r w:rsidRPr="00925D45">
              <w:rPr>
                <w:b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25D45" w:rsidRPr="00925D45" w14:paraId="2AEF3FFF" w14:textId="77777777" w:rsidTr="001F3689">
        <w:trPr>
          <w:trHeight w:val="227"/>
        </w:trPr>
        <w:tc>
          <w:tcPr>
            <w:tcW w:w="3146" w:type="dxa"/>
            <w:vAlign w:val="center"/>
          </w:tcPr>
          <w:p w14:paraId="6A351DFB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2CC0785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492AEB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A005CA6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25D45" w:rsidRPr="00925D45" w14:paraId="20BB9BFC" w14:textId="77777777" w:rsidTr="001F3689">
        <w:trPr>
          <w:trHeight w:val="227"/>
        </w:trPr>
        <w:tc>
          <w:tcPr>
            <w:tcW w:w="3146" w:type="dxa"/>
            <w:vAlign w:val="center"/>
          </w:tcPr>
          <w:p w14:paraId="3776DE7F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25D45">
              <w:rPr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6428534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25D45">
              <w:rPr>
                <w:b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0FCF848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3CD9436" w14:textId="77777777" w:rsidR="00925D45" w:rsidRPr="00925D45" w:rsidRDefault="00925D45" w:rsidP="001F3689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85BC725" w14:textId="77777777" w:rsidR="00925D45" w:rsidRPr="000349A4" w:rsidRDefault="00925D45" w:rsidP="00B5663A">
      <w:pPr>
        <w:jc w:val="center"/>
        <w:rPr>
          <w:b/>
          <w:sz w:val="16"/>
          <w:szCs w:val="16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7155F" w:rsidRPr="0097155F" w14:paraId="49AFA9F2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53F3C3E9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 :</w:t>
            </w:r>
            <w:r w:rsidRPr="0097155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7155F">
              <w:rPr>
                <w:bCs/>
                <w:sz w:val="20"/>
                <w:szCs w:val="20"/>
              </w:rPr>
              <w:t>Мастер</w:t>
            </w:r>
            <w:proofErr w:type="spellEnd"/>
            <w:r w:rsidRPr="0097155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7155F">
              <w:rPr>
                <w:bCs/>
                <w:sz w:val="20"/>
                <w:szCs w:val="20"/>
              </w:rPr>
              <w:t>академске</w:t>
            </w:r>
            <w:proofErr w:type="spellEnd"/>
            <w:r w:rsidRPr="0097155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7155F">
              <w:rPr>
                <w:bCs/>
                <w:sz w:val="20"/>
                <w:szCs w:val="20"/>
              </w:rPr>
              <w:t>студије</w:t>
            </w:r>
            <w:proofErr w:type="spellEnd"/>
            <w:r w:rsidRPr="0097155F">
              <w:rPr>
                <w:bCs/>
                <w:sz w:val="20"/>
                <w:szCs w:val="20"/>
              </w:rPr>
              <w:t xml:space="preserve"> </w:t>
            </w:r>
            <w:r w:rsidRPr="0097155F">
              <w:rPr>
                <w:b/>
                <w:bCs/>
                <w:sz w:val="20"/>
                <w:szCs w:val="20"/>
              </w:rPr>
              <w:t>ХЕМИЈА</w:t>
            </w:r>
          </w:p>
        </w:tc>
      </w:tr>
      <w:tr w:rsidR="0097155F" w:rsidRPr="0097155F" w14:paraId="671A0221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73177CC2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bookmarkStart w:id="1" w:name="Х220"/>
            <w:r w:rsidRPr="0097155F">
              <w:rPr>
                <w:b/>
                <w:bCs/>
                <w:sz w:val="20"/>
                <w:szCs w:val="20"/>
                <w:lang w:val="sr-Cyrl-CS"/>
              </w:rPr>
              <w:t xml:space="preserve">Х220 </w:t>
            </w:r>
            <w:bookmarkEnd w:id="1"/>
            <w:r w:rsidRPr="0097155F">
              <w:rPr>
                <w:b/>
                <w:bCs/>
                <w:sz w:val="20"/>
                <w:szCs w:val="20"/>
                <w:lang w:val="sr-Cyrl-CS"/>
              </w:rPr>
              <w:t xml:space="preserve">- Школска пракса </w:t>
            </w:r>
            <w:r w:rsidRPr="0097155F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7155F" w:rsidRPr="0097155F" w14:paraId="3D0940E4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6BD09C4E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Наставник: Јелена Ђурђевић Николић</w:t>
            </w:r>
          </w:p>
        </w:tc>
      </w:tr>
      <w:tr w:rsidR="0097155F" w:rsidRPr="0097155F" w14:paraId="74FD354F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270B3BAD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97155F">
              <w:rPr>
                <w:bCs/>
                <w:sz w:val="20"/>
                <w:szCs w:val="20"/>
                <w:lang w:val="sr-Cyrl-CS"/>
              </w:rPr>
              <w:t xml:space="preserve"> Обавезни (О)</w:t>
            </w:r>
          </w:p>
        </w:tc>
      </w:tr>
      <w:tr w:rsidR="0097155F" w:rsidRPr="0097155F" w14:paraId="783692AE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30F31342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Број ЕСПБ: 5</w:t>
            </w:r>
          </w:p>
        </w:tc>
      </w:tr>
      <w:tr w:rsidR="0097155F" w:rsidRPr="0097155F" w14:paraId="5EC9286E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60A616E5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Pr="0097155F">
              <w:rPr>
                <w:bCs/>
                <w:sz w:val="20"/>
                <w:szCs w:val="20"/>
                <w:lang w:val="sr-Cyrl-CS"/>
              </w:rPr>
              <w:t xml:space="preserve"> Уписан одговарајући семестар</w:t>
            </w:r>
          </w:p>
        </w:tc>
      </w:tr>
      <w:tr w:rsidR="0097155F" w:rsidRPr="0097155F" w14:paraId="6F5EC722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6620EA9C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7D55D08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Cs/>
                <w:sz w:val="20"/>
                <w:szCs w:val="20"/>
                <w:lang w:val="sr-Cyrl-CS"/>
              </w:rPr>
              <w:t>У оквиру програма предмета Школска пракса II студенти би требало да се оспособе за практичну реализацију наставе у општем и средње стручном образовању.  Студенти би требало да развију компетенције за планирање, организацију и реализацију наставе хемије, такође би требало да развију компетенције да прате и проверавају ученичка постигнућа према циљевима предмета и стандардима ученичких постигнућа</w:t>
            </w:r>
            <w:r w:rsidRPr="0097155F">
              <w:rPr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7155F" w:rsidRPr="0097155F" w14:paraId="375368AA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220A4B47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F6BA3B" w14:textId="77777777" w:rsidR="0097155F" w:rsidRPr="0097155F" w:rsidRDefault="0097155F" w:rsidP="002805DB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7155F">
              <w:rPr>
                <w:bCs/>
                <w:sz w:val="20"/>
                <w:szCs w:val="20"/>
                <w:lang w:val="sr-Cyrl-CS"/>
              </w:rPr>
              <w:t>Студенти су способни да: орагнизују и изводе час према задатим циљевима и задатом садржају; хемију као наставни предмет позиционирају у различитим профилима средњег образовања; критички процењују сопствену праксу и критички анализирају наставне програме хемије у средњем образовању и да предузму активности за унапређивање процеса наставе/учења хемије; да изаберу одговарајући начин за праћење и вредновање ученичких постигнућа, самостално конструише тест знања из хемије према Блумовој таксономији и дефинисаним стандардима знања, припреме упитник за испитивање ученичких ставова; методички обликује и самостално реализује час хемије у средњошколској настави; врши критичку евалуацију и самоевалуацију одржаног час.</w:t>
            </w:r>
          </w:p>
        </w:tc>
      </w:tr>
      <w:tr w:rsidR="0097155F" w:rsidRPr="0097155F" w14:paraId="6F3A8CF7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15E305B8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15F3404" w14:textId="77777777" w:rsidR="0097155F" w:rsidRPr="0097155F" w:rsidRDefault="0097155F" w:rsidP="002805DB">
            <w:pPr>
              <w:tabs>
                <w:tab w:val="left" w:pos="567"/>
              </w:tabs>
              <w:rPr>
                <w:iCs/>
                <w:sz w:val="20"/>
                <w:szCs w:val="20"/>
                <w:lang w:val="sr-Cyrl-CS"/>
              </w:rPr>
            </w:pPr>
            <w:r w:rsidRPr="0097155F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C5B64ED" w14:textId="77777777" w:rsidR="0097155F" w:rsidRPr="0097155F" w:rsidRDefault="0097155F" w:rsidP="002805DB">
            <w:pPr>
              <w:tabs>
                <w:tab w:val="left" w:pos="567"/>
              </w:tabs>
              <w:rPr>
                <w:iCs/>
                <w:sz w:val="20"/>
                <w:szCs w:val="20"/>
                <w:lang w:val="sr-Cyrl-CS"/>
              </w:rPr>
            </w:pPr>
            <w:r w:rsidRPr="0097155F">
              <w:rPr>
                <w:iCs/>
                <w:sz w:val="20"/>
                <w:szCs w:val="20"/>
                <w:lang w:val="sr-Cyrl-CS"/>
              </w:rPr>
              <w:t>Дидактичко обликовање хемијских садржаја. Дефинисање општих циљева предмета. Гранулисање циљева наставе хемије у оквирима наставне теме. Дефинисање очекиваних исхода наставне јединице, наставне теме, наставне целине и предмета хемије. Планирање инструкција у настави хемије. Дизајнирање и припрема наставног часа хемије.</w:t>
            </w:r>
            <w:r w:rsidR="004201E4">
              <w:t xml:space="preserve"> </w:t>
            </w:r>
            <w:r w:rsidR="004201E4" w:rsidRPr="0091367E">
              <w:rPr>
                <w:iCs/>
                <w:sz w:val="20"/>
                <w:szCs w:val="20"/>
                <w:lang w:val="sr-Cyrl-CS"/>
              </w:rPr>
              <w:t>Примена различитих софтвера за припрему наставних јединица у средњој школи. Електорнско учење и настава на даљину у средњој школи.</w:t>
            </w:r>
            <w:r w:rsidRPr="0091367E">
              <w:rPr>
                <w:iCs/>
                <w:sz w:val="20"/>
                <w:szCs w:val="20"/>
                <w:lang w:val="sr-Cyrl-CS"/>
              </w:rPr>
              <w:t xml:space="preserve"> Микропланирање у настави хемије. Израда сценарија за час. Стручна анализа наставног часа хемије по дефинисаним микроструктурним елементима (циљеви, методе и стратегије и исходи часа). Анализа видео-снимка часа</w:t>
            </w:r>
            <w:r w:rsidRPr="0097155F">
              <w:rPr>
                <w:iCs/>
                <w:sz w:val="20"/>
                <w:szCs w:val="20"/>
                <w:lang w:val="sr-Cyrl-CS"/>
              </w:rPr>
              <w:t>. Тест, врсте тестова и типови задатака у тесту. Контрола квалитета задатака. Практично проверавање знања.</w:t>
            </w:r>
          </w:p>
          <w:p w14:paraId="593BD261" w14:textId="77777777" w:rsidR="0097155F" w:rsidRPr="0097155F" w:rsidRDefault="0097155F" w:rsidP="002805DB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7155F">
              <w:rPr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6702BDDC" w14:textId="77777777" w:rsidR="0097155F" w:rsidRPr="0097155F" w:rsidRDefault="0097155F" w:rsidP="002805DB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7155F">
              <w:rPr>
                <w:iCs/>
                <w:sz w:val="20"/>
                <w:szCs w:val="20"/>
                <w:lang w:val="sr-Cyrl-CS"/>
              </w:rPr>
              <w:t>Школска пракса II се реализује у средњим школама које су одређене као наставна база за потребе студентске школске праксе. Студенти се укључују у све фазе наставног процеса у школи и воде дневник о школској пракси. Студенти се у сарадњи са наставником-ментором  укључују у планирање и организовање часова, затим самостално планирају и реализују часове према циљевима и стандардима. Планирају и реализују формативно и сумативно проверавање ученичких постигнућа и напредовања.</w:t>
            </w:r>
          </w:p>
        </w:tc>
      </w:tr>
      <w:tr w:rsidR="0097155F" w:rsidRPr="0097155F" w14:paraId="12E9B232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343EDD16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AB46A7C" w14:textId="77777777" w:rsidR="0097155F" w:rsidRPr="0097155F" w:rsidRDefault="0097155F" w:rsidP="002805DB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7155F">
              <w:rPr>
                <w:bCs/>
                <w:sz w:val="20"/>
                <w:szCs w:val="20"/>
                <w:lang w:val="sr-Cyrl-CS"/>
              </w:rPr>
              <w:t xml:space="preserve">1. Милан Сикирица, </w:t>
            </w:r>
            <w:r w:rsidRPr="0097155F">
              <w:rPr>
                <w:bCs/>
                <w:i/>
                <w:sz w:val="20"/>
                <w:szCs w:val="20"/>
                <w:lang w:val="sr-Cyrl-CS"/>
              </w:rPr>
              <w:t>Методика наставе хемије</w:t>
            </w:r>
            <w:r w:rsidRPr="0097155F">
              <w:rPr>
                <w:bCs/>
                <w:sz w:val="20"/>
                <w:szCs w:val="20"/>
                <w:lang w:val="sr-Cyrl-CS"/>
              </w:rPr>
              <w:t>, Школска књига, Загреб,  2003.</w:t>
            </w:r>
          </w:p>
          <w:p w14:paraId="2665FA8E" w14:textId="77777777" w:rsidR="0097155F" w:rsidRPr="0097155F" w:rsidRDefault="0097155F" w:rsidP="002805DB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7155F">
              <w:rPr>
                <w:bCs/>
                <w:sz w:val="20"/>
                <w:szCs w:val="20"/>
                <w:lang w:val="sr-Cyrl-CS"/>
              </w:rPr>
              <w:t>2. Милан Сикирица, Збирка кемијских покуса, Школска књига, Загреб,  2011</w:t>
            </w:r>
          </w:p>
          <w:p w14:paraId="3149D574" w14:textId="77777777" w:rsidR="0097155F" w:rsidRPr="0097155F" w:rsidRDefault="0097155F" w:rsidP="002805DB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7155F">
              <w:rPr>
                <w:bCs/>
                <w:sz w:val="20"/>
                <w:szCs w:val="20"/>
                <w:lang w:val="sr-Cyrl-CS"/>
              </w:rPr>
              <w:t>3. Королија, Ј., Мандић, Љ. (2004) Хемија-приручник за наставнике,Завод за уџбенике и наствна средства, Београд 1.</w:t>
            </w:r>
          </w:p>
          <w:p w14:paraId="788EA1FF" w14:textId="77777777" w:rsidR="0097155F" w:rsidRPr="0097155F" w:rsidRDefault="0097155F" w:rsidP="002805DB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7155F">
              <w:rPr>
                <w:bCs/>
                <w:sz w:val="20"/>
                <w:szCs w:val="20"/>
                <w:lang w:val="sr-Cyrl-CS"/>
              </w:rPr>
              <w:t xml:space="preserve">5. </w:t>
            </w:r>
            <w:r w:rsidRPr="0097155F">
              <w:rPr>
                <w:sz w:val="20"/>
                <w:szCs w:val="20"/>
                <w:lang w:val="ru-RU"/>
              </w:rPr>
              <w:t>Уџбеници</w:t>
            </w:r>
            <w:r w:rsidRPr="0097155F">
              <w:rPr>
                <w:sz w:val="20"/>
                <w:szCs w:val="20"/>
              </w:rPr>
              <w:t xml:space="preserve"> </w:t>
            </w:r>
            <w:r w:rsidRPr="0097155F">
              <w:rPr>
                <w:sz w:val="20"/>
                <w:szCs w:val="20"/>
                <w:lang w:val="ru-RU"/>
              </w:rPr>
              <w:t>за</w:t>
            </w:r>
            <w:r w:rsidRPr="0097155F">
              <w:rPr>
                <w:sz w:val="20"/>
                <w:szCs w:val="20"/>
              </w:rPr>
              <w:t xml:space="preserve"> </w:t>
            </w:r>
            <w:r w:rsidRPr="0097155F">
              <w:rPr>
                <w:sz w:val="20"/>
                <w:szCs w:val="20"/>
                <w:lang w:val="ru-RU"/>
              </w:rPr>
              <w:t>средњу</w:t>
            </w:r>
            <w:r w:rsidRPr="0097155F">
              <w:rPr>
                <w:sz w:val="20"/>
                <w:szCs w:val="20"/>
              </w:rPr>
              <w:t xml:space="preserve"> </w:t>
            </w:r>
            <w:r w:rsidRPr="0097155F">
              <w:rPr>
                <w:sz w:val="20"/>
                <w:szCs w:val="20"/>
                <w:lang w:val="ru-RU"/>
              </w:rPr>
              <w:t xml:space="preserve">школу. </w:t>
            </w:r>
            <w:r w:rsidRPr="0097155F">
              <w:rPr>
                <w:sz w:val="20"/>
                <w:szCs w:val="20"/>
              </w:rPr>
              <w:t xml:space="preserve"> </w:t>
            </w:r>
            <w:r w:rsidRPr="0097155F">
              <w:rPr>
                <w:sz w:val="20"/>
                <w:szCs w:val="20"/>
                <w:lang w:val="ru-RU"/>
              </w:rPr>
              <w:t>Избор</w:t>
            </w:r>
            <w:r w:rsidRPr="0097155F">
              <w:rPr>
                <w:sz w:val="20"/>
                <w:szCs w:val="20"/>
              </w:rPr>
              <w:t xml:space="preserve"> </w:t>
            </w:r>
            <w:r w:rsidRPr="0097155F">
              <w:rPr>
                <w:sz w:val="20"/>
                <w:szCs w:val="20"/>
                <w:lang w:val="ru-RU"/>
              </w:rPr>
              <w:t>текстова</w:t>
            </w:r>
            <w:r w:rsidRPr="0097155F">
              <w:rPr>
                <w:sz w:val="20"/>
                <w:szCs w:val="20"/>
              </w:rPr>
              <w:t xml:space="preserve"> </w:t>
            </w:r>
            <w:r w:rsidRPr="0097155F">
              <w:rPr>
                <w:sz w:val="20"/>
                <w:szCs w:val="20"/>
                <w:lang w:val="ru-RU"/>
              </w:rPr>
              <w:t>из</w:t>
            </w:r>
            <w:r w:rsidRPr="0097155F">
              <w:rPr>
                <w:sz w:val="20"/>
                <w:szCs w:val="20"/>
              </w:rPr>
              <w:t xml:space="preserve"> </w:t>
            </w:r>
            <w:r w:rsidRPr="0097155F">
              <w:rPr>
                <w:sz w:val="20"/>
                <w:szCs w:val="20"/>
                <w:lang w:val="ru-RU"/>
              </w:rPr>
              <w:t>часописа</w:t>
            </w:r>
            <w:r w:rsidRPr="0097155F">
              <w:rPr>
                <w:sz w:val="20"/>
                <w:szCs w:val="20"/>
              </w:rPr>
              <w:t xml:space="preserve">: </w:t>
            </w:r>
            <w:r w:rsidRPr="0097155F">
              <w:rPr>
                <w:i/>
                <w:iCs/>
                <w:sz w:val="20"/>
                <w:szCs w:val="20"/>
              </w:rPr>
              <w:t>Journal of Chemical Education</w:t>
            </w:r>
            <w:r w:rsidRPr="0097155F">
              <w:rPr>
                <w:sz w:val="20"/>
                <w:szCs w:val="20"/>
              </w:rPr>
              <w:t xml:space="preserve">, </w:t>
            </w:r>
            <w:r w:rsidRPr="0097155F">
              <w:rPr>
                <w:i/>
                <w:iCs/>
                <w:sz w:val="20"/>
                <w:szCs w:val="20"/>
              </w:rPr>
              <w:t>Education in Chemistry</w:t>
            </w:r>
            <w:r w:rsidRPr="0097155F">
              <w:rPr>
                <w:sz w:val="20"/>
                <w:szCs w:val="20"/>
              </w:rPr>
              <w:t xml:space="preserve">, </w:t>
            </w:r>
            <w:r w:rsidRPr="0097155F">
              <w:rPr>
                <w:i/>
                <w:iCs/>
                <w:sz w:val="20"/>
                <w:szCs w:val="20"/>
              </w:rPr>
              <w:t>Journal of Science Education</w:t>
            </w:r>
            <w:r w:rsidRPr="0097155F">
              <w:rPr>
                <w:sz w:val="20"/>
                <w:szCs w:val="20"/>
              </w:rPr>
              <w:t xml:space="preserve">, </w:t>
            </w:r>
            <w:r w:rsidRPr="0097155F">
              <w:rPr>
                <w:i/>
                <w:iCs/>
                <w:sz w:val="20"/>
                <w:szCs w:val="20"/>
                <w:lang w:val="ru-RU"/>
              </w:rPr>
              <w:t>Хемијски</w:t>
            </w:r>
            <w:r w:rsidRPr="0097155F">
              <w:rPr>
                <w:i/>
                <w:iCs/>
                <w:sz w:val="20"/>
                <w:szCs w:val="20"/>
              </w:rPr>
              <w:t xml:space="preserve"> </w:t>
            </w:r>
            <w:r w:rsidRPr="0097155F">
              <w:rPr>
                <w:i/>
                <w:iCs/>
                <w:sz w:val="20"/>
                <w:szCs w:val="20"/>
                <w:lang w:val="ru-RU"/>
              </w:rPr>
              <w:t>преглед</w:t>
            </w:r>
            <w:r w:rsidRPr="0097155F">
              <w:rPr>
                <w:sz w:val="20"/>
                <w:szCs w:val="20"/>
              </w:rPr>
              <w:t xml:space="preserve">, </w:t>
            </w:r>
            <w:r w:rsidRPr="0097155F">
              <w:rPr>
                <w:i/>
                <w:iCs/>
                <w:sz w:val="20"/>
                <w:szCs w:val="20"/>
                <w:lang w:val="ru-RU"/>
              </w:rPr>
              <w:t>Настава</w:t>
            </w:r>
            <w:r w:rsidRPr="0097155F">
              <w:rPr>
                <w:i/>
                <w:iCs/>
                <w:sz w:val="20"/>
                <w:szCs w:val="20"/>
              </w:rPr>
              <w:t xml:space="preserve"> </w:t>
            </w:r>
            <w:r w:rsidRPr="0097155F">
              <w:rPr>
                <w:i/>
                <w:iCs/>
                <w:sz w:val="20"/>
                <w:szCs w:val="20"/>
                <w:lang w:val="ru-RU"/>
              </w:rPr>
              <w:t>и</w:t>
            </w:r>
            <w:r w:rsidRPr="0097155F">
              <w:rPr>
                <w:i/>
                <w:iCs/>
                <w:sz w:val="20"/>
                <w:szCs w:val="20"/>
              </w:rPr>
              <w:t xml:space="preserve"> </w:t>
            </w:r>
            <w:r w:rsidRPr="0097155F">
              <w:rPr>
                <w:i/>
                <w:iCs/>
                <w:sz w:val="20"/>
                <w:szCs w:val="20"/>
                <w:lang w:val="ru-RU"/>
              </w:rPr>
              <w:t>васпитање</w:t>
            </w:r>
          </w:p>
        </w:tc>
      </w:tr>
      <w:tr w:rsidR="0097155F" w:rsidRPr="0097155F" w14:paraId="18557050" w14:textId="77777777" w:rsidTr="002805DB">
        <w:trPr>
          <w:trHeight w:val="227"/>
        </w:trPr>
        <w:tc>
          <w:tcPr>
            <w:tcW w:w="3146" w:type="dxa"/>
            <w:vAlign w:val="center"/>
          </w:tcPr>
          <w:p w14:paraId="2A65D3B3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7155F">
              <w:rPr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F7741F6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sz w:val="20"/>
                <w:szCs w:val="20"/>
                <w:lang w:val="sr-Cyrl-CS"/>
              </w:rPr>
              <w:t>Теоријска настава: 2</w:t>
            </w:r>
          </w:p>
        </w:tc>
        <w:tc>
          <w:tcPr>
            <w:tcW w:w="3292" w:type="dxa"/>
            <w:gridSpan w:val="2"/>
            <w:vAlign w:val="center"/>
          </w:tcPr>
          <w:p w14:paraId="3D2A3C3B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sz w:val="20"/>
                <w:szCs w:val="20"/>
                <w:lang w:val="sr-Cyrl-CS"/>
              </w:rPr>
              <w:t>Практична настава: 3</w:t>
            </w:r>
          </w:p>
        </w:tc>
      </w:tr>
      <w:tr w:rsidR="0097155F" w:rsidRPr="0097155F" w14:paraId="67D72AE3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20C26E7A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E1507C0" w14:textId="77777777" w:rsidR="0097155F" w:rsidRPr="0097155F" w:rsidRDefault="0097155F" w:rsidP="002805DB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Предавања, практичне вежбе, радни задаци, дискусије, семинарски радови, консултације</w:t>
            </w:r>
          </w:p>
        </w:tc>
      </w:tr>
      <w:tr w:rsidR="0097155F" w:rsidRPr="0097155F" w14:paraId="2AF91FFF" w14:textId="77777777" w:rsidTr="002805DB">
        <w:trPr>
          <w:trHeight w:val="227"/>
        </w:trPr>
        <w:tc>
          <w:tcPr>
            <w:tcW w:w="9573" w:type="dxa"/>
            <w:gridSpan w:val="5"/>
            <w:vAlign w:val="center"/>
          </w:tcPr>
          <w:p w14:paraId="44953403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7155F" w:rsidRPr="0097155F" w14:paraId="6B79F88F" w14:textId="77777777" w:rsidTr="002805DB">
        <w:trPr>
          <w:trHeight w:val="227"/>
        </w:trPr>
        <w:tc>
          <w:tcPr>
            <w:tcW w:w="3146" w:type="dxa"/>
            <w:vAlign w:val="center"/>
          </w:tcPr>
          <w:p w14:paraId="324D495D" w14:textId="77777777" w:rsidR="0097155F" w:rsidRPr="0097155F" w:rsidRDefault="0097155F" w:rsidP="002805DB">
            <w:pPr>
              <w:tabs>
                <w:tab w:val="left" w:pos="567"/>
              </w:tabs>
              <w:rPr>
                <w:b/>
                <w:iCs/>
                <w:sz w:val="20"/>
                <w:szCs w:val="20"/>
                <w:lang w:val="sr-Cyrl-CS"/>
              </w:rPr>
            </w:pPr>
            <w:r w:rsidRPr="0097155F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A043273" w14:textId="77777777" w:rsidR="0097155F" w:rsidRPr="007B2629" w:rsidRDefault="0097155F" w:rsidP="002805D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E10526C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336E19D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поена</w:t>
            </w:r>
          </w:p>
        </w:tc>
      </w:tr>
      <w:tr w:rsidR="0097155F" w:rsidRPr="0097155F" w14:paraId="5A7C746C" w14:textId="77777777" w:rsidTr="002805DB">
        <w:trPr>
          <w:trHeight w:val="227"/>
        </w:trPr>
        <w:tc>
          <w:tcPr>
            <w:tcW w:w="3146" w:type="dxa"/>
            <w:vAlign w:val="center"/>
          </w:tcPr>
          <w:p w14:paraId="41416C74" w14:textId="77777777" w:rsidR="0097155F" w:rsidRPr="0097155F" w:rsidRDefault="0097155F" w:rsidP="002805DB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5EA7B48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88242B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E04322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155F" w:rsidRPr="0097155F" w14:paraId="2383542B" w14:textId="77777777" w:rsidTr="002805DB">
        <w:trPr>
          <w:trHeight w:val="227"/>
        </w:trPr>
        <w:tc>
          <w:tcPr>
            <w:tcW w:w="3146" w:type="dxa"/>
            <w:vAlign w:val="center"/>
          </w:tcPr>
          <w:p w14:paraId="738B43D9" w14:textId="77777777" w:rsidR="0097155F" w:rsidRPr="0097155F" w:rsidRDefault="0097155F" w:rsidP="002805DB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0B6DC42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22CB6B4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усмени исп</w:t>
            </w:r>
            <w:r w:rsidR="007B2629">
              <w:rPr>
                <w:sz w:val="20"/>
                <w:szCs w:val="20"/>
                <w:lang w:val="sr-Cyrl-CS"/>
              </w:rPr>
              <w:t>и</w:t>
            </w:r>
            <w:r w:rsidRPr="0097155F">
              <w:rPr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869F25A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iCs/>
                <w:sz w:val="20"/>
                <w:szCs w:val="20"/>
                <w:lang w:val="sr-Cyrl-CS"/>
              </w:rPr>
            </w:pPr>
            <w:r w:rsidRPr="0097155F">
              <w:rPr>
                <w:b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7155F" w:rsidRPr="0097155F" w14:paraId="6231B07E" w14:textId="77777777" w:rsidTr="002805DB">
        <w:trPr>
          <w:trHeight w:val="227"/>
        </w:trPr>
        <w:tc>
          <w:tcPr>
            <w:tcW w:w="3146" w:type="dxa"/>
            <w:vAlign w:val="center"/>
          </w:tcPr>
          <w:p w14:paraId="0040B790" w14:textId="77777777" w:rsidR="0097155F" w:rsidRPr="0097155F" w:rsidRDefault="0097155F" w:rsidP="002805DB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DCEBCCB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2D9B68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iCs/>
                <w:sz w:val="20"/>
                <w:szCs w:val="20"/>
                <w:lang w:val="sr-Cyrl-CS"/>
              </w:rPr>
            </w:pPr>
            <w:r w:rsidRPr="0097155F">
              <w:rPr>
                <w:iCs/>
                <w:sz w:val="20"/>
                <w:szCs w:val="20"/>
                <w:lang w:val="sr-Cyrl-CS"/>
              </w:rPr>
              <w:t>практични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3AF969B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iCs/>
                <w:sz w:val="20"/>
                <w:szCs w:val="20"/>
                <w:lang w:val="sr-Cyrl-CS"/>
              </w:rPr>
            </w:pPr>
            <w:r w:rsidRPr="0097155F">
              <w:rPr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7155F" w:rsidRPr="0097155F" w14:paraId="3230034B" w14:textId="77777777" w:rsidTr="002805DB">
        <w:trPr>
          <w:trHeight w:val="227"/>
        </w:trPr>
        <w:tc>
          <w:tcPr>
            <w:tcW w:w="3146" w:type="dxa"/>
            <w:vAlign w:val="center"/>
          </w:tcPr>
          <w:p w14:paraId="274CB91A" w14:textId="77777777" w:rsidR="0097155F" w:rsidRPr="0097155F" w:rsidRDefault="0097155F" w:rsidP="002805DB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7155F">
              <w:rPr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565E06E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97155F">
              <w:rPr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5FA876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0CEA22B" w14:textId="77777777" w:rsidR="0097155F" w:rsidRPr="0097155F" w:rsidRDefault="0097155F" w:rsidP="002805DB">
            <w:pPr>
              <w:tabs>
                <w:tab w:val="left" w:pos="567"/>
              </w:tabs>
              <w:spacing w:after="60"/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6526E60" w14:textId="77777777" w:rsidR="003F1340" w:rsidRDefault="003F1340" w:rsidP="009C631E">
      <w:pPr>
        <w:rPr>
          <w:b/>
          <w:sz w:val="44"/>
          <w:szCs w:val="44"/>
          <w:lang w:val="sr-Cyrl-CS"/>
        </w:rPr>
      </w:pPr>
    </w:p>
    <w:p w14:paraId="450E1F37" w14:textId="77777777" w:rsidR="00094645" w:rsidRPr="00954E78" w:rsidRDefault="00094645" w:rsidP="00954E78">
      <w:pPr>
        <w:rPr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54E78" w:rsidRPr="00954E78" w14:paraId="56BAD8AC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49D04A2F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Pr="00954E78">
              <w:rPr>
                <w:sz w:val="20"/>
                <w:szCs w:val="20"/>
                <w:lang w:val="ru-RU"/>
              </w:rPr>
              <w:t xml:space="preserve"> Мастер академске студије</w:t>
            </w:r>
            <w:r w:rsidRPr="00954E78">
              <w:rPr>
                <w:b/>
                <w:sz w:val="20"/>
                <w:szCs w:val="20"/>
                <w:lang w:val="ru-RU"/>
              </w:rPr>
              <w:t xml:space="preserve"> ХЕМИЈА</w:t>
            </w:r>
          </w:p>
        </w:tc>
      </w:tr>
      <w:tr w:rsidR="00954E78" w:rsidRPr="00954E78" w14:paraId="651B84B0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59171207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bookmarkStart w:id="2" w:name="Х213"/>
            <w:r w:rsidRPr="00954E78">
              <w:rPr>
                <w:b/>
                <w:bCs/>
                <w:sz w:val="20"/>
                <w:szCs w:val="20"/>
                <w:lang w:val="sr-Cyrl-CS"/>
              </w:rPr>
              <w:t xml:space="preserve">Х213 </w:t>
            </w:r>
            <w:bookmarkEnd w:id="2"/>
            <w:r w:rsidRPr="00954E78">
              <w:rPr>
                <w:b/>
                <w:bCs/>
                <w:sz w:val="20"/>
                <w:szCs w:val="20"/>
                <w:lang w:val="sr-Cyrl-CS"/>
              </w:rPr>
              <w:t>- Савремени облици наставе хемије</w:t>
            </w:r>
          </w:p>
        </w:tc>
      </w:tr>
      <w:tr w:rsidR="00954E78" w:rsidRPr="00954E78" w14:paraId="7A003C30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6BBE2E39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Наставник: Васојевић М. Миорад</w:t>
            </w:r>
          </w:p>
        </w:tc>
      </w:tr>
      <w:tr w:rsidR="00954E78" w:rsidRPr="00954E78" w14:paraId="277679C8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7611E476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954E78">
              <w:rPr>
                <w:bCs/>
                <w:sz w:val="20"/>
                <w:szCs w:val="20"/>
                <w:lang w:val="sr-Cyrl-CS"/>
              </w:rPr>
              <w:t xml:space="preserve"> Обавезни (О)</w:t>
            </w:r>
          </w:p>
        </w:tc>
      </w:tr>
      <w:tr w:rsidR="00954E78" w:rsidRPr="00954E78" w14:paraId="0AFB5570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072AAB53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954E78">
              <w:rPr>
                <w:b/>
                <w:bCs/>
                <w:color w:val="000000"/>
                <w:sz w:val="20"/>
                <w:szCs w:val="20"/>
                <w:lang w:val="sr-Cyrl-CS"/>
              </w:rPr>
              <w:t>3</w:t>
            </w:r>
          </w:p>
        </w:tc>
      </w:tr>
      <w:tr w:rsidR="00954E78" w:rsidRPr="00954E78" w14:paraId="6F758CD6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67096BB3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Pr="00954E78">
              <w:rPr>
                <w:bCs/>
                <w:sz w:val="20"/>
                <w:szCs w:val="20"/>
                <w:lang w:val="sr-Cyrl-CS"/>
              </w:rPr>
              <w:t xml:space="preserve"> Уписан одговарајући семестар</w:t>
            </w:r>
          </w:p>
        </w:tc>
      </w:tr>
      <w:tr w:rsidR="00954E78" w:rsidRPr="00954E78" w14:paraId="339B5972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0BA8F3A4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B97A4D4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У оквиру предмета Савремени облици наставе хемије студенти би требало да  упознају  савремене концепте дизајнирања процеса наставе, да се упознају са најновијим научним истраживањима у области поучавања и учења, да се оспособљавају за критичко преиспитивање постојеће праксе у настави хемије, да се подстичу на налажење креативних решења у настави хемије, да усвоје знања и вештине неопходне за квалитетан рад у настави.</w:t>
            </w:r>
            <w:r w:rsidR="00DA56A0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="00DA56A0" w:rsidRPr="0091367E">
              <w:rPr>
                <w:bCs/>
                <w:sz w:val="20"/>
                <w:szCs w:val="20"/>
                <w:lang w:val="sr-Cyrl-CS"/>
              </w:rPr>
              <w:t>Прате развој ИКТ-а у настави и у скалду са потребама развијају и јачају своје дигиталне кометенције.</w:t>
            </w:r>
          </w:p>
        </w:tc>
      </w:tr>
      <w:tr w:rsidR="00954E78" w:rsidRPr="00954E78" w14:paraId="45837E15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69C32AC6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4CEF41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Исходи наставе предмета Савремени облици наставе хемије овде подразумевају да студенти познају савремене концепте дизајнирања процеса наставе, да познају најновија научна истраживања у области поучавања и учења, да буду способни за критичко преиспитивање постојеће праксе у настави хемије, да умеју да проналазе креативна решења у настави хемије, да владају знањима и вештинама неопходним за квалитетан рад у настави.</w:t>
            </w:r>
          </w:p>
        </w:tc>
      </w:tr>
      <w:tr w:rsidR="00954E78" w:rsidRPr="00954E78" w14:paraId="285402FD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6088D401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C3A052C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54E78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8E56EE1" w14:textId="77777777" w:rsidR="00954E78" w:rsidRPr="00954E78" w:rsidRDefault="00954E78" w:rsidP="000349A4">
            <w:pPr>
              <w:tabs>
                <w:tab w:val="left" w:pos="567"/>
              </w:tabs>
              <w:rPr>
                <w:iCs/>
                <w:sz w:val="20"/>
                <w:szCs w:val="20"/>
                <w:lang w:val="sr-Cyrl-CS"/>
              </w:rPr>
            </w:pPr>
            <w:r w:rsidRPr="00954E78">
              <w:rPr>
                <w:iCs/>
                <w:sz w:val="20"/>
                <w:szCs w:val="20"/>
                <w:lang w:val="sr-Cyrl-CS"/>
              </w:rPr>
              <w:t xml:space="preserve">Настава као процес поучавања и учења. Одлике процеса учења у настави. Савремне дидактичке теорије. Теорија курикулума. Стандарди, циљеви и исходи у настави хемије. Системски приступ планирању у настави. Принципи делотворне наставе. Мотивација у настави и мотивација за учење. Развијајућа настава. </w:t>
            </w:r>
            <w:r w:rsidRPr="0091367E">
              <w:rPr>
                <w:iCs/>
                <w:sz w:val="20"/>
                <w:szCs w:val="20"/>
                <w:lang w:val="sr-Cyrl-CS"/>
              </w:rPr>
              <w:t>Активно учење.</w:t>
            </w:r>
            <w:r w:rsidR="00DA56A0" w:rsidRPr="0091367E">
              <w:rPr>
                <w:iCs/>
                <w:sz w:val="20"/>
                <w:szCs w:val="20"/>
                <w:lang w:val="sr-Cyrl-CS"/>
              </w:rPr>
              <w:t xml:space="preserve"> Е-учење.</w:t>
            </w:r>
            <w:r w:rsidRPr="0091367E">
              <w:rPr>
                <w:iCs/>
                <w:sz w:val="20"/>
                <w:szCs w:val="20"/>
                <w:lang w:val="sr-Cyrl-CS"/>
              </w:rPr>
              <w:t xml:space="preserve"> Интерактивна настава. Однос метода, средстава и садржаја наставе. Виртуелна учионица. Комуникација у настави. Евалуација у настави - врсте, критеријуми, инструменти, поузданост</w:t>
            </w:r>
            <w:r w:rsidRPr="00954E78">
              <w:rPr>
                <w:iCs/>
                <w:sz w:val="20"/>
                <w:szCs w:val="20"/>
                <w:lang w:val="sr-Cyrl-CS"/>
              </w:rPr>
              <w:t>.</w:t>
            </w:r>
          </w:p>
          <w:p w14:paraId="74DB9E5A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54E78">
              <w:rPr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2856E320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iCs/>
                <w:sz w:val="20"/>
                <w:szCs w:val="20"/>
                <w:lang w:val="sr-Cyrl-CS"/>
              </w:rPr>
              <w:t>Теоријске вежбе се састоје од критичке анализе појединих аспеката и поступака за које се залажу аутори различитих приступа настави, као што су: Развијајућа настава, Активно учење, Интерактивна настава, Квалитетна школа итд. Овде спадају и анализе поједних решења у извођењу наставе хемија која су објавњена у стручним часописима или на Интернету. Семинарски радови су резултат ових анализа. Практичне вежбе се састоје у анализи сопственог рада, ако су студенти већ у настави или у посматрању и анализи начина извођења наставе хемије у основним и средњим школама. Овде кандидати могу и да понуде сопствена решења за која сматрају да су креативна и која ће бранити на вежбама.</w:t>
            </w:r>
          </w:p>
        </w:tc>
      </w:tr>
      <w:tr w:rsidR="00954E78" w:rsidRPr="00954E78" w14:paraId="0072E352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3A037EE0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3271E7C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1. Џ. Брофи, Настава, Педагошко друштво Србије, Београд, 2004.</w:t>
            </w:r>
          </w:p>
          <w:p w14:paraId="7EC93CFB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2. М. Бекер, Мотивација, Педагошко друштво Србије, Београд, 2005.</w:t>
            </w:r>
          </w:p>
          <w:p w14:paraId="09356365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3. Група аутора, Сазнавање и настава, Институт за педагошка истраживања, Београд, 1995.</w:t>
            </w:r>
          </w:p>
          <w:p w14:paraId="6032D70E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4. Иван Ивић, Ана Пешикан, Слободанка Антић, Активно учење 2, Институт за психологију,  Београд, 2001.</w:t>
            </w:r>
          </w:p>
          <w:p w14:paraId="19712B39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5. Ана Пешикан, Ратко Јанков, Слободанка Антић, Драгица Шишовић, Вера Муждека, Како  приближити деци природне науке кроз активно учење, Збирка сценарија, Институт за  психологију, Београд, 2005.</w:t>
            </w:r>
          </w:p>
          <w:p w14:paraId="2593FC34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6. Група аутора, Претпоставке успешне наставе, Институт за педагошка истраживања, Београд, 2006.</w:t>
            </w:r>
          </w:p>
          <w:p w14:paraId="393F3035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7. Klafki, Šulc i drugi, Didaktičke teorije, EDUCA, Zagreb, 1994.</w:t>
            </w:r>
          </w:p>
          <w:p w14:paraId="48292883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8. E. Terhart, Metode poučavanja i učenja, EDUCA, Zagreb, 2001.</w:t>
            </w:r>
          </w:p>
          <w:p w14:paraId="6E03F976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9. K. Kyriacou, Temeljna nastavna umijeća, EDUCA, Zagreb, 2001.</w:t>
            </w:r>
          </w:p>
          <w:p w14:paraId="298615D6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10. P. Roeders, Interaktivna nastava, Institut za pedagogiju i andragogiju, Filozofski fakultet, Beograd, 2003.</w:t>
            </w:r>
          </w:p>
          <w:p w14:paraId="180070DC" w14:textId="77777777" w:rsidR="00954E78" w:rsidRPr="00954E78" w:rsidRDefault="00954E78" w:rsidP="000349A4">
            <w:pPr>
              <w:tabs>
                <w:tab w:val="left" w:pos="567"/>
              </w:tabs>
              <w:rPr>
                <w:bCs/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11. Н. Хавелка, Ученик и наставник у образовном процесу, 2000. (поглавље "Структура ученичких активности као мера реализације образовног програма”)</w:t>
            </w:r>
          </w:p>
          <w:p w14:paraId="63F671A6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bCs/>
                <w:sz w:val="20"/>
                <w:szCs w:val="20"/>
                <w:lang w:val="sr-Cyrl-CS"/>
              </w:rPr>
              <w:t>12. Чланци из стручних часописа и са Интернета.</w:t>
            </w:r>
          </w:p>
        </w:tc>
      </w:tr>
      <w:tr w:rsidR="00954E78" w:rsidRPr="00954E78" w14:paraId="593CE5DC" w14:textId="77777777" w:rsidTr="000349A4">
        <w:trPr>
          <w:trHeight w:val="227"/>
        </w:trPr>
        <w:tc>
          <w:tcPr>
            <w:tcW w:w="3146" w:type="dxa"/>
            <w:vAlign w:val="center"/>
          </w:tcPr>
          <w:p w14:paraId="5287777C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54E78">
              <w:rPr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1FFC0D1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7B2629">
              <w:rPr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3B94DF07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7B2629">
              <w:rPr>
                <w:b/>
                <w:sz w:val="20"/>
                <w:szCs w:val="20"/>
                <w:lang w:val="sr-Cyrl-CS"/>
              </w:rPr>
              <w:t>2</w:t>
            </w:r>
          </w:p>
        </w:tc>
      </w:tr>
      <w:tr w:rsidR="00954E78" w:rsidRPr="00954E78" w14:paraId="0375A0FD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104B0C5B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25B3F6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Предавања, практичне вежбе, радни задаци, дискусије, семинарски радови, консултације</w:t>
            </w:r>
          </w:p>
        </w:tc>
      </w:tr>
      <w:tr w:rsidR="00954E78" w:rsidRPr="00954E78" w14:paraId="6DF9B420" w14:textId="77777777" w:rsidTr="000349A4">
        <w:trPr>
          <w:trHeight w:val="227"/>
        </w:trPr>
        <w:tc>
          <w:tcPr>
            <w:tcW w:w="9573" w:type="dxa"/>
            <w:gridSpan w:val="5"/>
            <w:vAlign w:val="center"/>
          </w:tcPr>
          <w:p w14:paraId="52ADBB5D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54E78" w:rsidRPr="00954E78" w14:paraId="3C825339" w14:textId="77777777" w:rsidTr="000349A4">
        <w:trPr>
          <w:trHeight w:val="227"/>
        </w:trPr>
        <w:tc>
          <w:tcPr>
            <w:tcW w:w="3146" w:type="dxa"/>
            <w:vAlign w:val="center"/>
          </w:tcPr>
          <w:p w14:paraId="1F802B8F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iCs/>
                <w:sz w:val="20"/>
                <w:szCs w:val="20"/>
                <w:lang w:val="sr-Cyrl-CS"/>
              </w:rPr>
            </w:pPr>
            <w:r w:rsidRPr="00954E78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313D136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A4DCA4C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556C2F8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поена</w:t>
            </w:r>
          </w:p>
        </w:tc>
      </w:tr>
      <w:tr w:rsidR="00954E78" w:rsidRPr="00954E78" w14:paraId="38AD807D" w14:textId="77777777" w:rsidTr="000349A4">
        <w:trPr>
          <w:trHeight w:val="227"/>
        </w:trPr>
        <w:tc>
          <w:tcPr>
            <w:tcW w:w="3146" w:type="dxa"/>
            <w:vAlign w:val="center"/>
          </w:tcPr>
          <w:p w14:paraId="6EBF9536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6CC1AD9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F2ED5C5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2CB9F5C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54E78" w:rsidRPr="00954E78" w14:paraId="1B9CB82E" w14:textId="77777777" w:rsidTr="000349A4">
        <w:trPr>
          <w:trHeight w:val="227"/>
        </w:trPr>
        <w:tc>
          <w:tcPr>
            <w:tcW w:w="3146" w:type="dxa"/>
            <w:vAlign w:val="center"/>
          </w:tcPr>
          <w:p w14:paraId="7326FCBF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39BB1436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90339F3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усмени исп</w:t>
            </w:r>
            <w:r w:rsidR="007B2629">
              <w:rPr>
                <w:sz w:val="20"/>
                <w:szCs w:val="20"/>
                <w:lang w:val="sr-Cyrl-CS"/>
              </w:rPr>
              <w:t>и</w:t>
            </w:r>
            <w:r w:rsidRPr="00954E78">
              <w:rPr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BD3136A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iCs/>
                <w:sz w:val="20"/>
                <w:szCs w:val="20"/>
                <w:lang w:val="sr-Cyrl-CS"/>
              </w:rPr>
            </w:pPr>
            <w:r w:rsidRPr="00954E78">
              <w:rPr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54E78" w:rsidRPr="00954E78" w14:paraId="3A8009C2" w14:textId="77777777" w:rsidTr="000349A4">
        <w:trPr>
          <w:trHeight w:val="227"/>
        </w:trPr>
        <w:tc>
          <w:tcPr>
            <w:tcW w:w="3146" w:type="dxa"/>
            <w:vAlign w:val="center"/>
          </w:tcPr>
          <w:p w14:paraId="66527B20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54A603B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15A769A" w14:textId="77777777" w:rsidR="00954E78" w:rsidRPr="00954E78" w:rsidRDefault="00954E78" w:rsidP="000349A4">
            <w:pPr>
              <w:tabs>
                <w:tab w:val="left" w:pos="567"/>
              </w:tabs>
              <w:rPr>
                <w:iCs/>
                <w:sz w:val="20"/>
                <w:szCs w:val="20"/>
                <w:lang w:val="sr-Cyrl-CS"/>
              </w:rPr>
            </w:pPr>
            <w:r w:rsidRPr="00954E78">
              <w:rPr>
                <w:iCs/>
                <w:sz w:val="20"/>
                <w:szCs w:val="20"/>
                <w:lang w:val="sr-Cyrl-CS"/>
              </w:rPr>
              <w:t>практични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684AA24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iCs/>
                <w:sz w:val="20"/>
                <w:szCs w:val="20"/>
                <w:lang w:val="sr-Cyrl-CS"/>
              </w:rPr>
            </w:pPr>
            <w:r w:rsidRPr="00954E78">
              <w:rPr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54E78" w:rsidRPr="00954E78" w14:paraId="30663986" w14:textId="77777777" w:rsidTr="000349A4">
        <w:trPr>
          <w:trHeight w:val="227"/>
        </w:trPr>
        <w:tc>
          <w:tcPr>
            <w:tcW w:w="3146" w:type="dxa"/>
            <w:vAlign w:val="center"/>
          </w:tcPr>
          <w:p w14:paraId="5D0339C8" w14:textId="77777777" w:rsidR="00954E78" w:rsidRPr="00954E78" w:rsidRDefault="00954E78" w:rsidP="000349A4">
            <w:pPr>
              <w:tabs>
                <w:tab w:val="left" w:pos="567"/>
              </w:tabs>
              <w:rPr>
                <w:sz w:val="20"/>
                <w:szCs w:val="20"/>
                <w:lang w:val="sr-Cyrl-CS"/>
              </w:rPr>
            </w:pPr>
            <w:r w:rsidRPr="00954E78">
              <w:rPr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5FCC937B" w14:textId="77777777" w:rsidR="00954E78" w:rsidRPr="00954E78" w:rsidRDefault="00954E78" w:rsidP="000349A4">
            <w:pPr>
              <w:tabs>
                <w:tab w:val="left" w:pos="567"/>
              </w:tabs>
              <w:rPr>
                <w:b/>
                <w:bCs/>
                <w:sz w:val="20"/>
                <w:szCs w:val="20"/>
                <w:lang w:val="sr-Cyrl-CS"/>
              </w:rPr>
            </w:pPr>
            <w:r w:rsidRPr="00954E78">
              <w:rPr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642D01E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C36E119" w14:textId="77777777" w:rsidR="00954E78" w:rsidRPr="00954E78" w:rsidRDefault="00954E78" w:rsidP="000349A4">
            <w:pPr>
              <w:tabs>
                <w:tab w:val="left" w:pos="567"/>
              </w:tabs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CB9A16B" w14:textId="79501F2F" w:rsidR="00897534" w:rsidRDefault="000349A4" w:rsidP="00E60B1B">
      <w:pPr>
        <w:jc w:val="both"/>
      </w:pPr>
      <w:r>
        <w:rPr>
          <w:vanish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E60B1B" w:rsidRPr="00E60B1B" w14:paraId="00FC201B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40365F8B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Студијски програм: </w:t>
            </w:r>
            <w:proofErr w:type="spellStart"/>
            <w:r w:rsidRPr="00E60B1B">
              <w:rPr>
                <w:sz w:val="22"/>
                <w:szCs w:val="22"/>
              </w:rPr>
              <w:t>Мастер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академске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студије</w:t>
            </w:r>
            <w:proofErr w:type="spellEnd"/>
            <w:r w:rsidRPr="00E60B1B">
              <w:rPr>
                <w:sz w:val="22"/>
                <w:szCs w:val="22"/>
              </w:rPr>
              <w:t xml:space="preserve"> ХЕМИЈА</w:t>
            </w:r>
          </w:p>
        </w:tc>
      </w:tr>
      <w:tr w:rsidR="00E60B1B" w:rsidRPr="00E60B1B" w14:paraId="362AA48C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63685FA8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E60B1B">
              <w:rPr>
                <w:sz w:val="22"/>
                <w:szCs w:val="22"/>
              </w:rPr>
              <w:t xml:space="preserve">Х201 - </w:t>
            </w:r>
            <w:proofErr w:type="spellStart"/>
            <w:r w:rsidRPr="00E60B1B">
              <w:rPr>
                <w:sz w:val="22"/>
                <w:szCs w:val="22"/>
              </w:rPr>
              <w:t>Бионеорганска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хемија</w:t>
            </w:r>
            <w:proofErr w:type="spellEnd"/>
          </w:p>
        </w:tc>
      </w:tr>
      <w:tr w:rsidR="00E60B1B" w:rsidRPr="00E60B1B" w14:paraId="59087D40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1CF75F1C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Наставник: </w:t>
            </w:r>
            <w:r w:rsidRPr="00E60B1B">
              <w:rPr>
                <w:bCs/>
                <w:sz w:val="22"/>
                <w:szCs w:val="22"/>
                <w:lang w:val="sr-Cyrl-CS"/>
              </w:rPr>
              <w:t>Верица В. Јевтић</w:t>
            </w:r>
          </w:p>
        </w:tc>
      </w:tr>
      <w:tr w:rsidR="00E60B1B" w:rsidRPr="00E60B1B" w14:paraId="3A2F0525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35B9F66A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proofErr w:type="spellStart"/>
            <w:r w:rsidRPr="00E60B1B">
              <w:rPr>
                <w:sz w:val="22"/>
                <w:szCs w:val="22"/>
              </w:rPr>
              <w:t>Обавезан</w:t>
            </w:r>
            <w:proofErr w:type="spellEnd"/>
            <w:r w:rsidRPr="00E60B1B">
              <w:rPr>
                <w:sz w:val="22"/>
                <w:szCs w:val="22"/>
              </w:rPr>
              <w:t xml:space="preserve"> (О)</w:t>
            </w:r>
          </w:p>
        </w:tc>
      </w:tr>
      <w:tr w:rsidR="00E60B1B" w:rsidRPr="00E60B1B" w14:paraId="48D3E2B2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38E51E9B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Latn-R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E60B1B">
              <w:rPr>
                <w:sz w:val="22"/>
                <w:szCs w:val="22"/>
                <w:lang w:val="sr-Cyrl-CS"/>
              </w:rPr>
              <w:t xml:space="preserve"> 5</w:t>
            </w:r>
          </w:p>
        </w:tc>
      </w:tr>
      <w:tr w:rsidR="00E60B1B" w:rsidRPr="00E60B1B" w14:paraId="10348AEF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03AC9DF6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Услов: </w:t>
            </w:r>
          </w:p>
        </w:tc>
      </w:tr>
      <w:tr w:rsidR="00E60B1B" w:rsidRPr="00E60B1B" w14:paraId="1C1AA479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4AC2BEE0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14:paraId="2C217F3A" w14:textId="77777777" w:rsidR="00E60B1B" w:rsidRPr="00E60B1B" w:rsidRDefault="00E60B1B" w:rsidP="00E60B1B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proofErr w:type="spellStart"/>
            <w:r w:rsidRPr="00E60B1B">
              <w:rPr>
                <w:sz w:val="22"/>
                <w:szCs w:val="22"/>
              </w:rPr>
              <w:t>Циљ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предмета</w:t>
            </w:r>
            <w:proofErr w:type="spellEnd"/>
            <w:r w:rsidRPr="00E60B1B">
              <w:rPr>
                <w:sz w:val="22"/>
                <w:szCs w:val="22"/>
              </w:rPr>
              <w:t xml:space="preserve"> je </w:t>
            </w:r>
            <w:proofErr w:type="spellStart"/>
            <w:r w:rsidRPr="00E60B1B">
              <w:rPr>
                <w:sz w:val="22"/>
                <w:szCs w:val="22"/>
              </w:rPr>
              <w:t>да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студенти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овладају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знањима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вештинама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ће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им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омогућити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да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допуне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стечена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знања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из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неорганске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органске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биохемије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да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успоставе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одговарајући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однос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према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неорганским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супстанцама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које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имају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одређени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биолошки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фармаколошки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значај</w:t>
            </w:r>
            <w:proofErr w:type="spellEnd"/>
            <w:r w:rsidRPr="00E60B1B">
              <w:rPr>
                <w:sz w:val="22"/>
                <w:szCs w:val="22"/>
              </w:rPr>
              <w:t>.</w:t>
            </w:r>
          </w:p>
        </w:tc>
      </w:tr>
      <w:tr w:rsidR="00E60B1B" w:rsidRPr="00E60B1B" w14:paraId="5E0C2F9A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4524659D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14:paraId="205AFF98" w14:textId="77777777" w:rsidR="00E60B1B" w:rsidRPr="00E60B1B" w:rsidRDefault="00E60B1B" w:rsidP="00E60B1B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E60B1B">
              <w:rPr>
                <w:sz w:val="22"/>
                <w:szCs w:val="22"/>
              </w:rPr>
              <w:t>Знања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стечена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овом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курсу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ће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омогућити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студентима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да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заузму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ставове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према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једињењима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окружују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истoвремено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ће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знати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хемијско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физиолошко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понашање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неорганских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једињења</w:t>
            </w:r>
            <w:proofErr w:type="spellEnd"/>
            <w:r w:rsidRPr="00E60B1B">
              <w:rPr>
                <w:sz w:val="22"/>
                <w:szCs w:val="22"/>
              </w:rPr>
              <w:t xml:space="preserve"> у </w:t>
            </w:r>
            <w:proofErr w:type="spellStart"/>
            <w:r w:rsidRPr="00E60B1B">
              <w:rPr>
                <w:sz w:val="22"/>
                <w:szCs w:val="22"/>
              </w:rPr>
              <w:t>ћелији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организму</w:t>
            </w:r>
            <w:proofErr w:type="spellEnd"/>
            <w:r w:rsidRPr="00E60B1B">
              <w:rPr>
                <w:sz w:val="22"/>
                <w:szCs w:val="22"/>
              </w:rPr>
              <w:t xml:space="preserve"> у </w:t>
            </w:r>
            <w:proofErr w:type="spellStart"/>
            <w:r w:rsidRPr="00E60B1B">
              <w:rPr>
                <w:sz w:val="22"/>
                <w:szCs w:val="22"/>
              </w:rPr>
              <w:t>целини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Студенти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ће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овладати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техникама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лабораторијског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рада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вештинама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припремања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појединих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препарата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од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биолошког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физиолошког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значаја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Рационалност</w:t>
            </w:r>
            <w:proofErr w:type="spellEnd"/>
            <w:r w:rsidRPr="00E60B1B">
              <w:rPr>
                <w:sz w:val="22"/>
                <w:szCs w:val="22"/>
              </w:rPr>
              <w:t xml:space="preserve"> (</w:t>
            </w:r>
            <w:proofErr w:type="spellStart"/>
            <w:r w:rsidRPr="00E60B1B">
              <w:rPr>
                <w:sz w:val="22"/>
                <w:szCs w:val="22"/>
              </w:rPr>
              <w:t>рационалних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коришћење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реактаната</w:t>
            </w:r>
            <w:proofErr w:type="spellEnd"/>
            <w:r w:rsidRPr="00E60B1B">
              <w:rPr>
                <w:sz w:val="22"/>
                <w:szCs w:val="22"/>
              </w:rPr>
              <w:t xml:space="preserve">...), </w:t>
            </w:r>
            <w:proofErr w:type="spellStart"/>
            <w:r w:rsidRPr="00E60B1B">
              <w:rPr>
                <w:sz w:val="22"/>
                <w:szCs w:val="22"/>
              </w:rPr>
              <w:t>логичност</w:t>
            </w:r>
            <w:proofErr w:type="spellEnd"/>
            <w:r w:rsidRPr="00E60B1B">
              <w:rPr>
                <w:sz w:val="22"/>
                <w:szCs w:val="22"/>
              </w:rPr>
              <w:t xml:space="preserve"> (</w:t>
            </w:r>
            <w:proofErr w:type="spellStart"/>
            <w:r w:rsidRPr="00E60B1B">
              <w:rPr>
                <w:sz w:val="22"/>
                <w:szCs w:val="22"/>
              </w:rPr>
              <w:t>узрочно-последични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начин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повезивања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особина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једињења</w:t>
            </w:r>
            <w:proofErr w:type="spellEnd"/>
            <w:r w:rsidRPr="00E60B1B">
              <w:rPr>
                <w:sz w:val="22"/>
                <w:szCs w:val="22"/>
              </w:rPr>
              <w:t xml:space="preserve">), </w:t>
            </w:r>
            <w:proofErr w:type="spellStart"/>
            <w:r w:rsidRPr="00E60B1B">
              <w:rPr>
                <w:sz w:val="22"/>
                <w:szCs w:val="22"/>
              </w:rPr>
              <w:t>одговорност</w:t>
            </w:r>
            <w:proofErr w:type="spellEnd"/>
            <w:r w:rsidRPr="00E60B1B">
              <w:rPr>
                <w:sz w:val="22"/>
                <w:szCs w:val="22"/>
              </w:rPr>
              <w:t xml:space="preserve"> (</w:t>
            </w:r>
            <w:proofErr w:type="spellStart"/>
            <w:r w:rsidRPr="00E60B1B">
              <w:rPr>
                <w:sz w:val="22"/>
                <w:szCs w:val="22"/>
              </w:rPr>
              <w:t>употреба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схватање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утицаја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једињења</w:t>
            </w:r>
            <w:proofErr w:type="spellEnd"/>
            <w:r w:rsidRPr="00E60B1B">
              <w:rPr>
                <w:sz w:val="22"/>
                <w:szCs w:val="22"/>
              </w:rPr>
              <w:t xml:space="preserve">), </w:t>
            </w:r>
            <w:proofErr w:type="spellStart"/>
            <w:r w:rsidRPr="00E60B1B">
              <w:rPr>
                <w:sz w:val="22"/>
                <w:szCs w:val="22"/>
              </w:rPr>
              <w:t>ограниченост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сопственог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знања</w:t>
            </w:r>
            <w:proofErr w:type="spellEnd"/>
            <w:r w:rsidRPr="00E60B1B">
              <w:rPr>
                <w:sz w:val="22"/>
                <w:szCs w:val="22"/>
              </w:rPr>
              <w:t xml:space="preserve"> (</w:t>
            </w:r>
            <w:proofErr w:type="spellStart"/>
            <w:r w:rsidRPr="00E60B1B">
              <w:rPr>
                <w:sz w:val="22"/>
                <w:szCs w:val="22"/>
              </w:rPr>
              <w:t>немогуће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све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знати</w:t>
            </w:r>
            <w:proofErr w:type="spellEnd"/>
            <w:r w:rsidRPr="00E60B1B">
              <w:rPr>
                <w:sz w:val="22"/>
                <w:szCs w:val="22"/>
              </w:rPr>
              <w:t xml:space="preserve">, а </w:t>
            </w:r>
            <w:proofErr w:type="spellStart"/>
            <w:r w:rsidRPr="00E60B1B">
              <w:rPr>
                <w:sz w:val="22"/>
                <w:szCs w:val="22"/>
              </w:rPr>
              <w:t>да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потребне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информације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ипак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доступне</w:t>
            </w:r>
            <w:proofErr w:type="spellEnd"/>
            <w:r w:rsidRPr="00E60B1B">
              <w:rPr>
                <w:sz w:val="22"/>
                <w:szCs w:val="22"/>
              </w:rPr>
              <w:t>).</w:t>
            </w:r>
          </w:p>
        </w:tc>
      </w:tr>
      <w:tr w:rsidR="00E60B1B" w:rsidRPr="00E60B1B" w14:paraId="3CBAFBA1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148B086E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34CF2380" w14:textId="77777777" w:rsidR="00E60B1B" w:rsidRPr="00E60B1B" w:rsidRDefault="00E60B1B" w:rsidP="00E60B1B">
            <w:pPr>
              <w:tabs>
                <w:tab w:val="left" w:pos="567"/>
              </w:tabs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E60B1B">
              <w:rPr>
                <w:i/>
                <w:iCs/>
                <w:sz w:val="22"/>
                <w:szCs w:val="22"/>
              </w:rPr>
              <w:t>Теоријска</w:t>
            </w:r>
            <w:proofErr w:type="spellEnd"/>
            <w:r w:rsidRPr="00E60B1B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i/>
                <w:iCs/>
                <w:sz w:val="22"/>
                <w:szCs w:val="22"/>
              </w:rPr>
              <w:t>настава</w:t>
            </w:r>
            <w:proofErr w:type="spellEnd"/>
          </w:p>
          <w:p w14:paraId="0991C08B" w14:textId="77777777" w:rsidR="00E60B1B" w:rsidRPr="00E60B1B" w:rsidRDefault="00E60B1B" w:rsidP="00E60B1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proofErr w:type="spellStart"/>
            <w:r w:rsidRPr="00E60B1B">
              <w:rPr>
                <w:sz w:val="22"/>
                <w:szCs w:val="22"/>
              </w:rPr>
              <w:t>Упознавање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студената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основним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елементима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бионеорганске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хемије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</w:p>
          <w:p w14:paraId="37943C35" w14:textId="77777777" w:rsidR="00E60B1B" w:rsidRPr="00E60B1B" w:rsidRDefault="00E60B1B" w:rsidP="00E60B1B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proofErr w:type="spellStart"/>
            <w:r w:rsidRPr="00E60B1B">
              <w:rPr>
                <w:sz w:val="22"/>
                <w:szCs w:val="22"/>
              </w:rPr>
              <w:t>Биоелементи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Биолиганди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Биолошка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функција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метала</w:t>
            </w:r>
            <w:proofErr w:type="spellEnd"/>
            <w:r w:rsidRPr="00E60B1B">
              <w:rPr>
                <w:sz w:val="22"/>
                <w:szCs w:val="22"/>
              </w:rPr>
              <w:t xml:space="preserve"> (</w:t>
            </w:r>
            <w:proofErr w:type="spellStart"/>
            <w:r w:rsidRPr="00E60B1B">
              <w:rPr>
                <w:sz w:val="22"/>
                <w:szCs w:val="22"/>
              </w:rPr>
              <w:t>велика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пажња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поклања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проучавању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фукције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гвожђа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кобалта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бакра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цинка</w:t>
            </w:r>
            <w:proofErr w:type="spellEnd"/>
            <w:r w:rsidRPr="00E60B1B">
              <w:rPr>
                <w:sz w:val="22"/>
                <w:szCs w:val="22"/>
              </w:rPr>
              <w:t xml:space="preserve">). </w:t>
            </w:r>
            <w:proofErr w:type="spellStart"/>
            <w:r w:rsidRPr="00E60B1B">
              <w:rPr>
                <w:sz w:val="22"/>
                <w:szCs w:val="22"/>
              </w:rPr>
              <w:t>Биодистрибуција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металних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јона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Металоензими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који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катализују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хидролитичке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процесе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Металоензими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који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катализују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оксидо-редукционе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процесе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Транспорт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метала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њихово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сладиштење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Метали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нематали</w:t>
            </w:r>
            <w:proofErr w:type="spellEnd"/>
            <w:r w:rsidRPr="00E60B1B">
              <w:rPr>
                <w:sz w:val="22"/>
                <w:szCs w:val="22"/>
              </w:rPr>
              <w:t xml:space="preserve"> у </w:t>
            </w:r>
            <w:proofErr w:type="spellStart"/>
            <w:r w:rsidRPr="00E60B1B">
              <w:rPr>
                <w:sz w:val="22"/>
                <w:szCs w:val="22"/>
              </w:rPr>
              <w:t>биологији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медицини</w:t>
            </w:r>
            <w:proofErr w:type="spellEnd"/>
            <w:r w:rsidRPr="00E60B1B">
              <w:rPr>
                <w:sz w:val="22"/>
                <w:szCs w:val="22"/>
              </w:rPr>
              <w:t xml:space="preserve"> (</w:t>
            </w:r>
            <w:proofErr w:type="spellStart"/>
            <w:r w:rsidRPr="00E60B1B">
              <w:rPr>
                <w:sz w:val="22"/>
                <w:szCs w:val="22"/>
              </w:rPr>
              <w:t>са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освртом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улогу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појединих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комплекса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метала</w:t>
            </w:r>
            <w:proofErr w:type="spellEnd"/>
            <w:r w:rsidRPr="00E60B1B">
              <w:rPr>
                <w:sz w:val="22"/>
                <w:szCs w:val="22"/>
              </w:rPr>
              <w:t xml:space="preserve"> у </w:t>
            </w:r>
            <w:proofErr w:type="spellStart"/>
            <w:r w:rsidRPr="00E60B1B">
              <w:rPr>
                <w:sz w:val="22"/>
                <w:szCs w:val="22"/>
              </w:rPr>
              <w:t>лечењу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одређених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оболења</w:t>
            </w:r>
            <w:proofErr w:type="spellEnd"/>
            <w:r w:rsidRPr="00E60B1B">
              <w:rPr>
                <w:sz w:val="22"/>
                <w:szCs w:val="22"/>
              </w:rPr>
              <w:t xml:space="preserve">). </w:t>
            </w:r>
            <w:proofErr w:type="spellStart"/>
            <w:r w:rsidRPr="00E60B1B">
              <w:rPr>
                <w:sz w:val="22"/>
                <w:szCs w:val="22"/>
              </w:rPr>
              <w:t>Биохемијски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аспекти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токсичности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метала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Фентонова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реакција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  <w:proofErr w:type="spellStart"/>
            <w:r w:rsidRPr="00E60B1B">
              <w:rPr>
                <w:sz w:val="22"/>
                <w:szCs w:val="22"/>
              </w:rPr>
              <w:t>Биолошка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улога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малих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молекула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металоида</w:t>
            </w:r>
            <w:proofErr w:type="spellEnd"/>
            <w:r w:rsidRPr="00E60B1B">
              <w:rPr>
                <w:sz w:val="22"/>
                <w:szCs w:val="22"/>
              </w:rPr>
              <w:t xml:space="preserve">. </w:t>
            </w:r>
          </w:p>
          <w:p w14:paraId="4CD6A16F" w14:textId="77777777" w:rsidR="00E60B1B" w:rsidRPr="00E60B1B" w:rsidRDefault="00E60B1B" w:rsidP="00E60B1B">
            <w:pPr>
              <w:tabs>
                <w:tab w:val="left" w:pos="567"/>
              </w:tabs>
              <w:jc w:val="both"/>
              <w:rPr>
                <w:i/>
                <w:iCs/>
                <w:sz w:val="22"/>
                <w:szCs w:val="22"/>
              </w:rPr>
            </w:pPr>
            <w:proofErr w:type="spellStart"/>
            <w:r w:rsidRPr="00E60B1B">
              <w:rPr>
                <w:i/>
                <w:iCs/>
                <w:sz w:val="22"/>
                <w:szCs w:val="22"/>
              </w:rPr>
              <w:t>Практична</w:t>
            </w:r>
            <w:proofErr w:type="spellEnd"/>
            <w:r w:rsidRPr="00E60B1B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i/>
                <w:iCs/>
                <w:sz w:val="22"/>
                <w:szCs w:val="22"/>
              </w:rPr>
              <w:t>настава</w:t>
            </w:r>
            <w:proofErr w:type="spellEnd"/>
          </w:p>
          <w:p w14:paraId="60FBF38B" w14:textId="77777777" w:rsidR="00E60B1B" w:rsidRPr="00E60B1B" w:rsidRDefault="00E60B1B" w:rsidP="00E60B1B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E60B1B">
              <w:rPr>
                <w:sz w:val="22"/>
                <w:szCs w:val="22"/>
              </w:rPr>
              <w:t>Синтеза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неких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биолошки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важних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комплексних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једињења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одређивање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њихове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структуре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спекторфотометријско</w:t>
            </w:r>
            <w:proofErr w:type="spellEnd"/>
            <w:r w:rsidRPr="00E60B1B">
              <w:rPr>
                <w:sz w:val="22"/>
                <w:szCs w:val="22"/>
              </w:rPr>
              <w:t xml:space="preserve"> и NMR </w:t>
            </w:r>
            <w:proofErr w:type="spellStart"/>
            <w:r w:rsidRPr="00E60B1B">
              <w:rPr>
                <w:sz w:val="22"/>
                <w:szCs w:val="22"/>
              </w:rPr>
              <w:t>спектроскопско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праћење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синтезе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појединих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комплекса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дипепдима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као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симулација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њиховог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деловања</w:t>
            </w:r>
            <w:proofErr w:type="spellEnd"/>
            <w:r w:rsidRPr="00E60B1B">
              <w:rPr>
                <w:sz w:val="22"/>
                <w:szCs w:val="22"/>
              </w:rPr>
              <w:t xml:space="preserve"> у </w:t>
            </w:r>
            <w:proofErr w:type="spellStart"/>
            <w:r w:rsidRPr="00E60B1B">
              <w:rPr>
                <w:sz w:val="22"/>
                <w:szCs w:val="22"/>
              </w:rPr>
              <w:t>живом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систему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Токсичност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платинских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комплекса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Одређивање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садржаја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калцијума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серуму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Доказивање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присуства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гвожђа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као</w:t>
            </w:r>
            <w:proofErr w:type="spellEnd"/>
            <w:r w:rsidRPr="00E60B1B">
              <w:rPr>
                <w:sz w:val="22"/>
                <w:szCs w:val="22"/>
              </w:rPr>
              <w:t xml:space="preserve"> и </w:t>
            </w:r>
            <w:proofErr w:type="spellStart"/>
            <w:r w:rsidRPr="00E60B1B">
              <w:rPr>
                <w:sz w:val="22"/>
                <w:szCs w:val="22"/>
              </w:rPr>
              <w:t>одређивање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количине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хемоглобина</w:t>
            </w:r>
            <w:proofErr w:type="spellEnd"/>
            <w:r w:rsidRPr="00E60B1B">
              <w:rPr>
                <w:sz w:val="22"/>
                <w:szCs w:val="22"/>
              </w:rPr>
              <w:t xml:space="preserve"> у </w:t>
            </w:r>
            <w:proofErr w:type="spellStart"/>
            <w:r w:rsidRPr="00E60B1B">
              <w:rPr>
                <w:sz w:val="22"/>
                <w:szCs w:val="22"/>
              </w:rPr>
              <w:t>крви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Тајхманови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кристали</w:t>
            </w:r>
            <w:proofErr w:type="spellEnd"/>
            <w:r w:rsidRPr="00E60B1B">
              <w:rPr>
                <w:sz w:val="22"/>
                <w:szCs w:val="22"/>
              </w:rPr>
              <w:t>.</w:t>
            </w:r>
          </w:p>
        </w:tc>
      </w:tr>
      <w:tr w:rsidR="00E60B1B" w:rsidRPr="00E60B1B" w14:paraId="0035BEDB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6C542B0C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14:paraId="74046A36" w14:textId="77777777" w:rsidR="00E60B1B" w:rsidRPr="00E60B1B" w:rsidRDefault="00E60B1B" w:rsidP="00F63D63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0B1B">
              <w:rPr>
                <w:sz w:val="22"/>
                <w:szCs w:val="22"/>
              </w:rPr>
              <w:t xml:space="preserve">Сања </w:t>
            </w:r>
            <w:proofErr w:type="spellStart"/>
            <w:r w:rsidRPr="00E60B1B">
              <w:rPr>
                <w:sz w:val="22"/>
                <w:szCs w:val="22"/>
              </w:rPr>
              <w:t>Гргурић-Шипка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Хемија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биоелемената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Хемијски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факултет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Београд</w:t>
            </w:r>
            <w:proofErr w:type="spellEnd"/>
            <w:r w:rsidRPr="00E60B1B">
              <w:rPr>
                <w:sz w:val="22"/>
                <w:szCs w:val="22"/>
              </w:rPr>
              <w:t>, 2014</w:t>
            </w:r>
            <w:r w:rsidRPr="00E60B1B">
              <w:rPr>
                <w:sz w:val="22"/>
                <w:szCs w:val="22"/>
                <w:lang w:val="sr-Cyrl-RS"/>
              </w:rPr>
              <w:t>.</w:t>
            </w:r>
            <w:r w:rsidRPr="00E60B1B">
              <w:rPr>
                <w:sz w:val="22"/>
                <w:szCs w:val="22"/>
              </w:rPr>
              <w:t xml:space="preserve"> </w:t>
            </w:r>
          </w:p>
          <w:p w14:paraId="686B8763" w14:textId="77777777" w:rsidR="00E60B1B" w:rsidRPr="00E60B1B" w:rsidRDefault="00E60B1B" w:rsidP="00F63D63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</w:rPr>
              <w:t xml:space="preserve">I. </w:t>
            </w:r>
            <w:proofErr w:type="spellStart"/>
            <w:r w:rsidRPr="00E60B1B">
              <w:rPr>
                <w:sz w:val="22"/>
                <w:szCs w:val="22"/>
              </w:rPr>
              <w:t>Bertini</w:t>
            </w:r>
            <w:proofErr w:type="spellEnd"/>
            <w:r w:rsidRPr="00E60B1B">
              <w:rPr>
                <w:sz w:val="22"/>
                <w:szCs w:val="22"/>
              </w:rPr>
              <w:t xml:space="preserve">, H. B. Gray, E. B. </w:t>
            </w:r>
            <w:proofErr w:type="spellStart"/>
            <w:r w:rsidRPr="00E60B1B">
              <w:rPr>
                <w:sz w:val="22"/>
                <w:szCs w:val="22"/>
              </w:rPr>
              <w:t>Stiefel</w:t>
            </w:r>
            <w:proofErr w:type="spellEnd"/>
            <w:r w:rsidRPr="00E60B1B">
              <w:rPr>
                <w:sz w:val="22"/>
                <w:szCs w:val="22"/>
              </w:rPr>
              <w:t xml:space="preserve">, J. S. Valentine, Biological inorganic chemistry Structure and </w:t>
            </w:r>
            <w:proofErr w:type="gramStart"/>
            <w:r w:rsidRPr="00E60B1B">
              <w:rPr>
                <w:sz w:val="22"/>
                <w:szCs w:val="22"/>
              </w:rPr>
              <w:t>Reactivity,  University</w:t>
            </w:r>
            <w:proofErr w:type="gramEnd"/>
            <w:r w:rsidRPr="00E60B1B">
              <w:rPr>
                <w:sz w:val="22"/>
                <w:szCs w:val="22"/>
              </w:rPr>
              <w:t xml:space="preserve"> Science Book, </w:t>
            </w:r>
            <w:proofErr w:type="spellStart"/>
            <w:r w:rsidRPr="00E60B1B">
              <w:rPr>
                <w:sz w:val="22"/>
                <w:szCs w:val="22"/>
              </w:rPr>
              <w:t>Sausaliti</w:t>
            </w:r>
            <w:proofErr w:type="spellEnd"/>
            <w:r w:rsidRPr="00E60B1B">
              <w:rPr>
                <w:sz w:val="22"/>
                <w:szCs w:val="22"/>
              </w:rPr>
              <w:t>, California, 200</w:t>
            </w:r>
            <w:r w:rsidRPr="00E60B1B">
              <w:rPr>
                <w:sz w:val="22"/>
                <w:szCs w:val="22"/>
                <w:lang w:val="sr-Cyrl-RS"/>
              </w:rPr>
              <w:t>7.</w:t>
            </w:r>
            <w:r w:rsidRPr="00E60B1B">
              <w:rPr>
                <w:sz w:val="22"/>
                <w:szCs w:val="22"/>
              </w:rPr>
              <w:t xml:space="preserve"> </w:t>
            </w:r>
          </w:p>
        </w:tc>
      </w:tr>
      <w:tr w:rsidR="00E60B1B" w:rsidRPr="00E60B1B" w14:paraId="633007F9" w14:textId="77777777" w:rsidTr="00E55D0E">
        <w:trPr>
          <w:trHeight w:val="227"/>
        </w:trPr>
        <w:tc>
          <w:tcPr>
            <w:tcW w:w="3146" w:type="dxa"/>
            <w:vAlign w:val="center"/>
          </w:tcPr>
          <w:p w14:paraId="28E77B87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E60B1B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537AA4B6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Latn-RS"/>
              </w:rPr>
            </w:pPr>
            <w:r w:rsidRPr="00E60B1B">
              <w:rPr>
                <w:b/>
                <w:sz w:val="22"/>
                <w:szCs w:val="22"/>
                <w:lang w:val="sr-Cyrl-CS"/>
              </w:rPr>
              <w:t xml:space="preserve">Теоријска настава: </w:t>
            </w:r>
            <w:r w:rsidRPr="00E60B1B">
              <w:rPr>
                <w:sz w:val="22"/>
                <w:szCs w:val="22"/>
                <w:lang w:val="sr-Latn-R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230DCAF6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Latn-RS"/>
              </w:rPr>
            </w:pPr>
            <w:r w:rsidRPr="00E60B1B">
              <w:rPr>
                <w:b/>
                <w:sz w:val="22"/>
                <w:szCs w:val="22"/>
                <w:lang w:val="sr-Cyrl-CS"/>
              </w:rPr>
              <w:t xml:space="preserve">Практична настава: </w:t>
            </w:r>
            <w:r w:rsidRPr="00E60B1B">
              <w:rPr>
                <w:sz w:val="22"/>
                <w:szCs w:val="22"/>
                <w:lang w:val="sr-Latn-RS"/>
              </w:rPr>
              <w:t>2</w:t>
            </w:r>
          </w:p>
        </w:tc>
      </w:tr>
      <w:tr w:rsidR="00E60B1B" w:rsidRPr="00E60B1B" w14:paraId="25EE1300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44AEB5AC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14:paraId="7D7C55A2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proofErr w:type="spellStart"/>
            <w:r w:rsidRPr="00E60B1B">
              <w:rPr>
                <w:sz w:val="22"/>
                <w:szCs w:val="22"/>
              </w:rPr>
              <w:t>Проблем-оријентисана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настава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практична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обука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за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рад</w:t>
            </w:r>
            <w:proofErr w:type="spellEnd"/>
            <w:r w:rsidRPr="00E60B1B">
              <w:rPr>
                <w:sz w:val="22"/>
                <w:szCs w:val="22"/>
              </w:rPr>
              <w:t xml:space="preserve"> у </w:t>
            </w:r>
            <w:proofErr w:type="spellStart"/>
            <w:r w:rsidRPr="00E60B1B">
              <w:rPr>
                <w:sz w:val="22"/>
                <w:szCs w:val="22"/>
              </w:rPr>
              <w:t>биохемијској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лабораторији</w:t>
            </w:r>
            <w:proofErr w:type="spellEnd"/>
            <w:r w:rsidRPr="00E60B1B">
              <w:rPr>
                <w:sz w:val="22"/>
                <w:szCs w:val="22"/>
              </w:rPr>
              <w:t xml:space="preserve">, </w:t>
            </w:r>
            <w:proofErr w:type="spellStart"/>
            <w:r w:rsidRPr="00E60B1B">
              <w:rPr>
                <w:sz w:val="22"/>
                <w:szCs w:val="22"/>
              </w:rPr>
              <w:t>студентски</w:t>
            </w:r>
            <w:proofErr w:type="spellEnd"/>
            <w:r w:rsidRPr="00E60B1B">
              <w:rPr>
                <w:sz w:val="22"/>
                <w:szCs w:val="22"/>
              </w:rPr>
              <w:t xml:space="preserve"> </w:t>
            </w:r>
            <w:proofErr w:type="spellStart"/>
            <w:r w:rsidRPr="00E60B1B">
              <w:rPr>
                <w:sz w:val="22"/>
                <w:szCs w:val="22"/>
              </w:rPr>
              <w:t>семинари</w:t>
            </w:r>
            <w:proofErr w:type="spellEnd"/>
            <w:r w:rsidRPr="00E60B1B">
              <w:rPr>
                <w:sz w:val="22"/>
                <w:szCs w:val="22"/>
              </w:rPr>
              <w:t>.</w:t>
            </w:r>
          </w:p>
        </w:tc>
      </w:tr>
      <w:tr w:rsidR="00E60B1B" w:rsidRPr="00E60B1B" w14:paraId="0E91DA56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395BB740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E60B1B" w:rsidRPr="00E60B1B" w14:paraId="35155A2F" w14:textId="77777777" w:rsidTr="00E55D0E">
        <w:trPr>
          <w:trHeight w:val="227"/>
        </w:trPr>
        <w:tc>
          <w:tcPr>
            <w:tcW w:w="3146" w:type="dxa"/>
            <w:vAlign w:val="center"/>
          </w:tcPr>
          <w:p w14:paraId="0C71BEAE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iCs/>
                <w:sz w:val="22"/>
                <w:szCs w:val="22"/>
                <w:lang w:val="sr-Cyrl-CS"/>
              </w:rPr>
            </w:pPr>
            <w:r w:rsidRPr="00E60B1B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2ACDDD9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поена</w:t>
            </w:r>
          </w:p>
          <w:p w14:paraId="3CC78FFF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EEBEC06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b/>
                <w:iCs/>
                <w:sz w:val="22"/>
                <w:szCs w:val="22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BCA9079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поена</w:t>
            </w:r>
          </w:p>
        </w:tc>
      </w:tr>
      <w:tr w:rsidR="00E60B1B" w:rsidRPr="00E60B1B" w14:paraId="43171EE7" w14:textId="77777777" w:rsidTr="00E55D0E">
        <w:trPr>
          <w:trHeight w:val="227"/>
        </w:trPr>
        <w:tc>
          <w:tcPr>
            <w:tcW w:w="3146" w:type="dxa"/>
            <w:vAlign w:val="center"/>
          </w:tcPr>
          <w:p w14:paraId="0F3189F4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A86170D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2F3D85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057CB19" w14:textId="77777777" w:rsidR="00E60B1B" w:rsidRPr="00E60B1B" w:rsidRDefault="00E60B1B" w:rsidP="00E60B1B">
            <w:pPr>
              <w:tabs>
                <w:tab w:val="left" w:pos="567"/>
              </w:tabs>
              <w:rPr>
                <w:iCs/>
                <w:sz w:val="22"/>
                <w:szCs w:val="22"/>
                <w:lang w:val="sr-Cyrl-CS"/>
              </w:rPr>
            </w:pPr>
            <w:r w:rsidRPr="00E60B1B">
              <w:rPr>
                <w:iCs/>
                <w:sz w:val="22"/>
                <w:szCs w:val="22"/>
                <w:lang w:val="sr-Cyrl-CS"/>
              </w:rPr>
              <w:t>50</w:t>
            </w:r>
          </w:p>
        </w:tc>
      </w:tr>
      <w:tr w:rsidR="00E60B1B" w:rsidRPr="00E60B1B" w14:paraId="0E30ED9F" w14:textId="77777777" w:rsidTr="00E55D0E">
        <w:trPr>
          <w:trHeight w:val="227"/>
        </w:trPr>
        <w:tc>
          <w:tcPr>
            <w:tcW w:w="3146" w:type="dxa"/>
            <w:vAlign w:val="center"/>
          </w:tcPr>
          <w:p w14:paraId="69094CD3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24D518C4" w14:textId="77777777" w:rsidR="00E60B1B" w:rsidRPr="00E60B1B" w:rsidRDefault="00E60B1B" w:rsidP="00E60B1B">
            <w:pPr>
              <w:tabs>
                <w:tab w:val="left" w:pos="567"/>
              </w:tabs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E23D013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EF23D92" w14:textId="77777777" w:rsidR="00E60B1B" w:rsidRPr="00E60B1B" w:rsidRDefault="00E60B1B" w:rsidP="00E60B1B">
            <w:pPr>
              <w:tabs>
                <w:tab w:val="left" w:pos="567"/>
              </w:tabs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E60B1B" w:rsidRPr="00E60B1B" w14:paraId="2FD9E1E3" w14:textId="77777777" w:rsidTr="00E55D0E">
        <w:trPr>
          <w:trHeight w:val="227"/>
        </w:trPr>
        <w:tc>
          <w:tcPr>
            <w:tcW w:w="3146" w:type="dxa"/>
            <w:vAlign w:val="center"/>
          </w:tcPr>
          <w:p w14:paraId="0618AF9A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C155B51" w14:textId="77777777" w:rsidR="00E60B1B" w:rsidRPr="00E60B1B" w:rsidRDefault="00E60B1B" w:rsidP="00E60B1B">
            <w:pPr>
              <w:tabs>
                <w:tab w:val="left" w:pos="567"/>
              </w:tabs>
              <w:rPr>
                <w:bCs/>
                <w:sz w:val="22"/>
                <w:szCs w:val="22"/>
                <w:lang w:val="sr-Cyrl-CS"/>
              </w:rPr>
            </w:pPr>
            <w:r w:rsidRPr="00E60B1B">
              <w:rPr>
                <w:bCs/>
                <w:sz w:val="22"/>
                <w:szCs w:val="22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5D315A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  <w:r w:rsidRPr="00E60B1B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43B3E82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E60B1B" w:rsidRPr="00E60B1B" w14:paraId="19D40862" w14:textId="77777777" w:rsidTr="00E55D0E">
        <w:trPr>
          <w:trHeight w:val="227"/>
        </w:trPr>
        <w:tc>
          <w:tcPr>
            <w:tcW w:w="3146" w:type="dxa"/>
            <w:vAlign w:val="center"/>
          </w:tcPr>
          <w:p w14:paraId="54BB8114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853BE46" w14:textId="77777777" w:rsidR="00E60B1B" w:rsidRPr="00E60B1B" w:rsidRDefault="00E60B1B" w:rsidP="00E60B1B">
            <w:pPr>
              <w:tabs>
                <w:tab w:val="left" w:pos="567"/>
              </w:tabs>
              <w:rPr>
                <w:bCs/>
                <w:sz w:val="22"/>
                <w:szCs w:val="22"/>
                <w:lang w:val="sr-Cyrl-CS"/>
              </w:rPr>
            </w:pPr>
            <w:r w:rsidRPr="00E60B1B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FB74D61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6208D28" w14:textId="77777777" w:rsidR="00E60B1B" w:rsidRPr="00E60B1B" w:rsidRDefault="00E60B1B" w:rsidP="00E60B1B">
            <w:pPr>
              <w:tabs>
                <w:tab w:val="left" w:pos="567"/>
              </w:tabs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E60B1B" w:rsidRPr="00E60B1B" w14:paraId="4E08B095" w14:textId="77777777" w:rsidTr="00E55D0E">
        <w:trPr>
          <w:trHeight w:val="227"/>
        </w:trPr>
        <w:tc>
          <w:tcPr>
            <w:tcW w:w="9573" w:type="dxa"/>
            <w:gridSpan w:val="5"/>
            <w:vAlign w:val="center"/>
          </w:tcPr>
          <w:p w14:paraId="76524AB3" w14:textId="77777777" w:rsidR="00E60B1B" w:rsidRPr="00E60B1B" w:rsidRDefault="00E60B1B" w:rsidP="00E60B1B">
            <w:pPr>
              <w:tabs>
                <w:tab w:val="left" w:pos="567"/>
              </w:tabs>
              <w:rPr>
                <w:sz w:val="22"/>
                <w:szCs w:val="22"/>
                <w:lang w:val="sr-Cyrl-CS"/>
              </w:rPr>
            </w:pPr>
            <w:r w:rsidRPr="00E60B1B">
              <w:rPr>
                <w:sz w:val="22"/>
                <w:szCs w:val="22"/>
                <w:lang w:val="sr-Cyrl-CS"/>
              </w:rPr>
              <w:t>Начин провере знања могу бити различити наведено  у табели су само неке опције: (писмени испити, усм</w:t>
            </w:r>
            <w:r w:rsidRPr="00E60B1B">
              <w:rPr>
                <w:sz w:val="22"/>
                <w:szCs w:val="22"/>
                <w:lang w:val="sr-Cyrl-CS"/>
              </w:rPr>
              <w:t>е</w:t>
            </w:r>
            <w:r w:rsidRPr="00E60B1B">
              <w:rPr>
                <w:sz w:val="22"/>
                <w:szCs w:val="22"/>
                <w:lang w:val="sr-Cyrl-CS"/>
              </w:rPr>
              <w:t>ни испт, пр</w:t>
            </w:r>
            <w:r w:rsidRPr="00E60B1B">
              <w:rPr>
                <w:sz w:val="22"/>
                <w:szCs w:val="22"/>
                <w:lang w:val="sr-Cyrl-CS"/>
              </w:rPr>
              <w:t>е</w:t>
            </w:r>
            <w:r w:rsidRPr="00E60B1B">
              <w:rPr>
                <w:sz w:val="22"/>
                <w:szCs w:val="22"/>
                <w:lang w:val="sr-Cyrl-CS"/>
              </w:rPr>
              <w:t>зентација пројекта, семинари итд......</w:t>
            </w:r>
          </w:p>
        </w:tc>
      </w:tr>
    </w:tbl>
    <w:p w14:paraId="11C94BBB" w14:textId="77777777" w:rsidR="00E60B1B" w:rsidRPr="00897534" w:rsidRDefault="00E60B1B" w:rsidP="00E60B1B">
      <w:pPr>
        <w:jc w:val="both"/>
        <w:rPr>
          <w:vanish/>
        </w:rPr>
      </w:pPr>
    </w:p>
    <w:p w14:paraId="3F48C05B" w14:textId="77777777" w:rsidR="0097155F" w:rsidRDefault="0097155F" w:rsidP="00B5663A">
      <w:pPr>
        <w:jc w:val="center"/>
        <w:rPr>
          <w:b/>
          <w:sz w:val="44"/>
          <w:szCs w:val="44"/>
        </w:rPr>
      </w:pPr>
    </w:p>
    <w:p w14:paraId="65082C09" w14:textId="77777777" w:rsidR="00925D45" w:rsidRDefault="00925D45" w:rsidP="00B5663A">
      <w:pPr>
        <w:jc w:val="center"/>
        <w:rPr>
          <w:b/>
          <w:sz w:val="44"/>
          <w:szCs w:val="44"/>
        </w:rPr>
      </w:pPr>
    </w:p>
    <w:sectPr w:rsidR="00925D45" w:rsidSect="008701EC">
      <w:footerReference w:type="even" r:id="rId8"/>
      <w:footerReference w:type="default" r:id="rId9"/>
      <w:pgSz w:w="12240" w:h="15840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F1260" w14:textId="77777777" w:rsidR="00F63D63" w:rsidRDefault="00F63D63">
      <w:r>
        <w:separator/>
      </w:r>
    </w:p>
  </w:endnote>
  <w:endnote w:type="continuationSeparator" w:id="0">
    <w:p w14:paraId="31BCD004" w14:textId="77777777" w:rsidR="00F63D63" w:rsidRDefault="00F6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erican Typewriter YU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C3009" w14:textId="77777777" w:rsidR="004201E4" w:rsidRDefault="004201E4" w:rsidP="00896D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BB722F" w14:textId="77777777" w:rsidR="004201E4" w:rsidRDefault="004201E4" w:rsidP="00E17A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0B6BE" w14:textId="77777777" w:rsidR="004201E4" w:rsidRDefault="004201E4" w:rsidP="00E17A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96730" w14:textId="77777777" w:rsidR="00F63D63" w:rsidRDefault="00F63D63">
      <w:r>
        <w:separator/>
      </w:r>
    </w:p>
  </w:footnote>
  <w:footnote w:type="continuationSeparator" w:id="0">
    <w:p w14:paraId="3145B3DB" w14:textId="77777777" w:rsidR="00F63D63" w:rsidRDefault="00F63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" w15:restartNumberingAfterBreak="0">
    <w:nsid w:val="5BF1680E"/>
    <w:multiLevelType w:val="hybridMultilevel"/>
    <w:tmpl w:val="9710D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ACA"/>
    <w:rsid w:val="00000371"/>
    <w:rsid w:val="00000AE7"/>
    <w:rsid w:val="00000B5A"/>
    <w:rsid w:val="00003862"/>
    <w:rsid w:val="000074EF"/>
    <w:rsid w:val="000102F5"/>
    <w:rsid w:val="000132FE"/>
    <w:rsid w:val="0001494A"/>
    <w:rsid w:val="0001510A"/>
    <w:rsid w:val="00017D4C"/>
    <w:rsid w:val="00021DA4"/>
    <w:rsid w:val="00022D32"/>
    <w:rsid w:val="0002340D"/>
    <w:rsid w:val="00024548"/>
    <w:rsid w:val="0002613C"/>
    <w:rsid w:val="0002613E"/>
    <w:rsid w:val="00027795"/>
    <w:rsid w:val="00033C40"/>
    <w:rsid w:val="000349A4"/>
    <w:rsid w:val="00036A24"/>
    <w:rsid w:val="0004078A"/>
    <w:rsid w:val="000424B8"/>
    <w:rsid w:val="000448BD"/>
    <w:rsid w:val="00044FC1"/>
    <w:rsid w:val="00045A17"/>
    <w:rsid w:val="000463A1"/>
    <w:rsid w:val="0004676E"/>
    <w:rsid w:val="00046D1E"/>
    <w:rsid w:val="00046E57"/>
    <w:rsid w:val="000509BD"/>
    <w:rsid w:val="0005134E"/>
    <w:rsid w:val="00051F9A"/>
    <w:rsid w:val="00054509"/>
    <w:rsid w:val="00055038"/>
    <w:rsid w:val="00055406"/>
    <w:rsid w:val="00055524"/>
    <w:rsid w:val="00057F05"/>
    <w:rsid w:val="00060B67"/>
    <w:rsid w:val="000628C7"/>
    <w:rsid w:val="00062C64"/>
    <w:rsid w:val="00063463"/>
    <w:rsid w:val="00064213"/>
    <w:rsid w:val="00066644"/>
    <w:rsid w:val="000707E2"/>
    <w:rsid w:val="00070959"/>
    <w:rsid w:val="00071C93"/>
    <w:rsid w:val="0008205E"/>
    <w:rsid w:val="00084766"/>
    <w:rsid w:val="00087956"/>
    <w:rsid w:val="00090055"/>
    <w:rsid w:val="000915C9"/>
    <w:rsid w:val="000945F7"/>
    <w:rsid w:val="00094645"/>
    <w:rsid w:val="00094D21"/>
    <w:rsid w:val="00096352"/>
    <w:rsid w:val="00097833"/>
    <w:rsid w:val="00097F30"/>
    <w:rsid w:val="000A41C0"/>
    <w:rsid w:val="000A6123"/>
    <w:rsid w:val="000A6365"/>
    <w:rsid w:val="000B19E5"/>
    <w:rsid w:val="000B217D"/>
    <w:rsid w:val="000B378D"/>
    <w:rsid w:val="000B39DC"/>
    <w:rsid w:val="000B47EF"/>
    <w:rsid w:val="000B4C93"/>
    <w:rsid w:val="000B4E2F"/>
    <w:rsid w:val="000C12FC"/>
    <w:rsid w:val="000C355A"/>
    <w:rsid w:val="000D015D"/>
    <w:rsid w:val="000D049A"/>
    <w:rsid w:val="000D05BF"/>
    <w:rsid w:val="000D1A14"/>
    <w:rsid w:val="000D3ECA"/>
    <w:rsid w:val="000D5B83"/>
    <w:rsid w:val="000D7275"/>
    <w:rsid w:val="000D781F"/>
    <w:rsid w:val="000E1525"/>
    <w:rsid w:val="000E166C"/>
    <w:rsid w:val="000E1F8D"/>
    <w:rsid w:val="000E21AC"/>
    <w:rsid w:val="000E3A0C"/>
    <w:rsid w:val="000E50F2"/>
    <w:rsid w:val="000E5E49"/>
    <w:rsid w:val="000E796E"/>
    <w:rsid w:val="000F0785"/>
    <w:rsid w:val="000F181B"/>
    <w:rsid w:val="000F47ED"/>
    <w:rsid w:val="000F78AF"/>
    <w:rsid w:val="00100093"/>
    <w:rsid w:val="00100AC3"/>
    <w:rsid w:val="00104464"/>
    <w:rsid w:val="001068D2"/>
    <w:rsid w:val="00106C2E"/>
    <w:rsid w:val="001076A9"/>
    <w:rsid w:val="00107791"/>
    <w:rsid w:val="00107810"/>
    <w:rsid w:val="001164B6"/>
    <w:rsid w:val="0012234B"/>
    <w:rsid w:val="001236A3"/>
    <w:rsid w:val="00124983"/>
    <w:rsid w:val="0013250F"/>
    <w:rsid w:val="00132656"/>
    <w:rsid w:val="00133279"/>
    <w:rsid w:val="00136654"/>
    <w:rsid w:val="0014030A"/>
    <w:rsid w:val="001426EB"/>
    <w:rsid w:val="0014335D"/>
    <w:rsid w:val="001442C2"/>
    <w:rsid w:val="00144847"/>
    <w:rsid w:val="00144CBF"/>
    <w:rsid w:val="001519AD"/>
    <w:rsid w:val="00151CE5"/>
    <w:rsid w:val="00153F00"/>
    <w:rsid w:val="00157583"/>
    <w:rsid w:val="0016113D"/>
    <w:rsid w:val="0016211F"/>
    <w:rsid w:val="00162763"/>
    <w:rsid w:val="00162EE1"/>
    <w:rsid w:val="00163115"/>
    <w:rsid w:val="00163C81"/>
    <w:rsid w:val="00164919"/>
    <w:rsid w:val="00166AD0"/>
    <w:rsid w:val="00166B36"/>
    <w:rsid w:val="00167B34"/>
    <w:rsid w:val="00167EFA"/>
    <w:rsid w:val="00170900"/>
    <w:rsid w:val="0017153D"/>
    <w:rsid w:val="0017321F"/>
    <w:rsid w:val="001742E4"/>
    <w:rsid w:val="00176613"/>
    <w:rsid w:val="001816CD"/>
    <w:rsid w:val="001835E8"/>
    <w:rsid w:val="001853AD"/>
    <w:rsid w:val="00185CF9"/>
    <w:rsid w:val="0018632C"/>
    <w:rsid w:val="00192A5E"/>
    <w:rsid w:val="00193625"/>
    <w:rsid w:val="00196D24"/>
    <w:rsid w:val="00197FBA"/>
    <w:rsid w:val="001A0488"/>
    <w:rsid w:val="001A06DC"/>
    <w:rsid w:val="001A185F"/>
    <w:rsid w:val="001A1C3B"/>
    <w:rsid w:val="001A33D6"/>
    <w:rsid w:val="001A50B5"/>
    <w:rsid w:val="001A6113"/>
    <w:rsid w:val="001A6D3E"/>
    <w:rsid w:val="001A73EA"/>
    <w:rsid w:val="001B145C"/>
    <w:rsid w:val="001B2A5F"/>
    <w:rsid w:val="001B44E4"/>
    <w:rsid w:val="001B55CE"/>
    <w:rsid w:val="001B75A3"/>
    <w:rsid w:val="001C0FD2"/>
    <w:rsid w:val="001C28FA"/>
    <w:rsid w:val="001C5DDB"/>
    <w:rsid w:val="001D0D42"/>
    <w:rsid w:val="001D4937"/>
    <w:rsid w:val="001D5337"/>
    <w:rsid w:val="001D6C80"/>
    <w:rsid w:val="001E0B57"/>
    <w:rsid w:val="001E1287"/>
    <w:rsid w:val="001E2DF2"/>
    <w:rsid w:val="001E4481"/>
    <w:rsid w:val="001E4D37"/>
    <w:rsid w:val="001E6B1B"/>
    <w:rsid w:val="001E6E61"/>
    <w:rsid w:val="001E72D7"/>
    <w:rsid w:val="001F0B99"/>
    <w:rsid w:val="001F0F0F"/>
    <w:rsid w:val="001F1A0F"/>
    <w:rsid w:val="001F1A7B"/>
    <w:rsid w:val="001F1EBE"/>
    <w:rsid w:val="001F3689"/>
    <w:rsid w:val="001F4AA8"/>
    <w:rsid w:val="001F4E30"/>
    <w:rsid w:val="001F560F"/>
    <w:rsid w:val="002034FD"/>
    <w:rsid w:val="002037B9"/>
    <w:rsid w:val="00207B14"/>
    <w:rsid w:val="00207CE6"/>
    <w:rsid w:val="00210E8A"/>
    <w:rsid w:val="002112CE"/>
    <w:rsid w:val="002118D5"/>
    <w:rsid w:val="00213807"/>
    <w:rsid w:val="00215674"/>
    <w:rsid w:val="00222119"/>
    <w:rsid w:val="0022282E"/>
    <w:rsid w:val="00223B73"/>
    <w:rsid w:val="0022482E"/>
    <w:rsid w:val="00224A14"/>
    <w:rsid w:val="00224EC3"/>
    <w:rsid w:val="00225005"/>
    <w:rsid w:val="00225E30"/>
    <w:rsid w:val="00230BAF"/>
    <w:rsid w:val="00231819"/>
    <w:rsid w:val="00232547"/>
    <w:rsid w:val="00235880"/>
    <w:rsid w:val="002376F1"/>
    <w:rsid w:val="002402EC"/>
    <w:rsid w:val="002423F6"/>
    <w:rsid w:val="00243325"/>
    <w:rsid w:val="002439E1"/>
    <w:rsid w:val="002442F2"/>
    <w:rsid w:val="0024533C"/>
    <w:rsid w:val="00247924"/>
    <w:rsid w:val="0025178E"/>
    <w:rsid w:val="00251C53"/>
    <w:rsid w:val="00252D54"/>
    <w:rsid w:val="00255B62"/>
    <w:rsid w:val="00257933"/>
    <w:rsid w:val="0026079B"/>
    <w:rsid w:val="00260D00"/>
    <w:rsid w:val="00262EA1"/>
    <w:rsid w:val="0026312F"/>
    <w:rsid w:val="00263B44"/>
    <w:rsid w:val="00264F46"/>
    <w:rsid w:val="00265085"/>
    <w:rsid w:val="00267B49"/>
    <w:rsid w:val="002743DB"/>
    <w:rsid w:val="00275600"/>
    <w:rsid w:val="00276033"/>
    <w:rsid w:val="00276119"/>
    <w:rsid w:val="002805DB"/>
    <w:rsid w:val="002840DD"/>
    <w:rsid w:val="00284493"/>
    <w:rsid w:val="00285240"/>
    <w:rsid w:val="00285544"/>
    <w:rsid w:val="002859A9"/>
    <w:rsid w:val="00290927"/>
    <w:rsid w:val="00290D69"/>
    <w:rsid w:val="0029440A"/>
    <w:rsid w:val="002A0147"/>
    <w:rsid w:val="002A05D0"/>
    <w:rsid w:val="002A13FC"/>
    <w:rsid w:val="002A5022"/>
    <w:rsid w:val="002B0C1A"/>
    <w:rsid w:val="002B5FA5"/>
    <w:rsid w:val="002B6BEF"/>
    <w:rsid w:val="002B6E83"/>
    <w:rsid w:val="002C082B"/>
    <w:rsid w:val="002C0ECD"/>
    <w:rsid w:val="002C1722"/>
    <w:rsid w:val="002C1814"/>
    <w:rsid w:val="002C1ACE"/>
    <w:rsid w:val="002C2F4A"/>
    <w:rsid w:val="002C4C7B"/>
    <w:rsid w:val="002C57E8"/>
    <w:rsid w:val="002C7DD5"/>
    <w:rsid w:val="002D1A06"/>
    <w:rsid w:val="002D5F4D"/>
    <w:rsid w:val="002D5F9E"/>
    <w:rsid w:val="002D7E0B"/>
    <w:rsid w:val="002D7E2E"/>
    <w:rsid w:val="002E0D12"/>
    <w:rsid w:val="002E4FD2"/>
    <w:rsid w:val="002E50CA"/>
    <w:rsid w:val="002E59B3"/>
    <w:rsid w:val="002E5B55"/>
    <w:rsid w:val="002E5D8A"/>
    <w:rsid w:val="002E6483"/>
    <w:rsid w:val="002F0896"/>
    <w:rsid w:val="002F1A2D"/>
    <w:rsid w:val="002F2DD9"/>
    <w:rsid w:val="002F353F"/>
    <w:rsid w:val="002F4289"/>
    <w:rsid w:val="002F728A"/>
    <w:rsid w:val="003006A2"/>
    <w:rsid w:val="0030110A"/>
    <w:rsid w:val="0030141F"/>
    <w:rsid w:val="00303399"/>
    <w:rsid w:val="00303AF1"/>
    <w:rsid w:val="003050B0"/>
    <w:rsid w:val="00306C96"/>
    <w:rsid w:val="00307508"/>
    <w:rsid w:val="00312140"/>
    <w:rsid w:val="003124CC"/>
    <w:rsid w:val="003158E4"/>
    <w:rsid w:val="003165BA"/>
    <w:rsid w:val="0032226C"/>
    <w:rsid w:val="003225C7"/>
    <w:rsid w:val="00325D5E"/>
    <w:rsid w:val="003268C7"/>
    <w:rsid w:val="003304D8"/>
    <w:rsid w:val="003320B9"/>
    <w:rsid w:val="0033221F"/>
    <w:rsid w:val="003338F8"/>
    <w:rsid w:val="00333E28"/>
    <w:rsid w:val="00335754"/>
    <w:rsid w:val="00337682"/>
    <w:rsid w:val="00344F2E"/>
    <w:rsid w:val="003456F9"/>
    <w:rsid w:val="00346A5C"/>
    <w:rsid w:val="00347505"/>
    <w:rsid w:val="00352E0F"/>
    <w:rsid w:val="003530CA"/>
    <w:rsid w:val="00356903"/>
    <w:rsid w:val="0035699D"/>
    <w:rsid w:val="0036196B"/>
    <w:rsid w:val="00362A71"/>
    <w:rsid w:val="00362E6F"/>
    <w:rsid w:val="003636DD"/>
    <w:rsid w:val="00365E20"/>
    <w:rsid w:val="003663BE"/>
    <w:rsid w:val="00366AEF"/>
    <w:rsid w:val="003706DD"/>
    <w:rsid w:val="00370EEB"/>
    <w:rsid w:val="00371518"/>
    <w:rsid w:val="003727DB"/>
    <w:rsid w:val="0037305A"/>
    <w:rsid w:val="00373C4A"/>
    <w:rsid w:val="00374E3B"/>
    <w:rsid w:val="0037583C"/>
    <w:rsid w:val="00376D61"/>
    <w:rsid w:val="00376F8B"/>
    <w:rsid w:val="0037769E"/>
    <w:rsid w:val="0037772A"/>
    <w:rsid w:val="003815EC"/>
    <w:rsid w:val="0038212D"/>
    <w:rsid w:val="00384373"/>
    <w:rsid w:val="0038582B"/>
    <w:rsid w:val="00387926"/>
    <w:rsid w:val="0039003C"/>
    <w:rsid w:val="00390179"/>
    <w:rsid w:val="00392A3C"/>
    <w:rsid w:val="00392E45"/>
    <w:rsid w:val="00393DD0"/>
    <w:rsid w:val="00395546"/>
    <w:rsid w:val="00397E98"/>
    <w:rsid w:val="003A080F"/>
    <w:rsid w:val="003A1F5C"/>
    <w:rsid w:val="003A35D5"/>
    <w:rsid w:val="003A4829"/>
    <w:rsid w:val="003A4863"/>
    <w:rsid w:val="003A6FA4"/>
    <w:rsid w:val="003B0184"/>
    <w:rsid w:val="003B6E45"/>
    <w:rsid w:val="003C40BA"/>
    <w:rsid w:val="003C4616"/>
    <w:rsid w:val="003C6975"/>
    <w:rsid w:val="003C6D17"/>
    <w:rsid w:val="003D20FE"/>
    <w:rsid w:val="003D4FAF"/>
    <w:rsid w:val="003D51B0"/>
    <w:rsid w:val="003D6098"/>
    <w:rsid w:val="003D6BE0"/>
    <w:rsid w:val="003E39EB"/>
    <w:rsid w:val="003E3FB6"/>
    <w:rsid w:val="003E53C4"/>
    <w:rsid w:val="003E666F"/>
    <w:rsid w:val="003F0C89"/>
    <w:rsid w:val="003F1340"/>
    <w:rsid w:val="003F1FA5"/>
    <w:rsid w:val="003F2635"/>
    <w:rsid w:val="003F2E96"/>
    <w:rsid w:val="003F3493"/>
    <w:rsid w:val="003F4510"/>
    <w:rsid w:val="003F4E9C"/>
    <w:rsid w:val="003F6B4B"/>
    <w:rsid w:val="003F7713"/>
    <w:rsid w:val="0040006C"/>
    <w:rsid w:val="004002E3"/>
    <w:rsid w:val="0040217B"/>
    <w:rsid w:val="0040521A"/>
    <w:rsid w:val="0040538D"/>
    <w:rsid w:val="00406C98"/>
    <w:rsid w:val="00410C88"/>
    <w:rsid w:val="0041154D"/>
    <w:rsid w:val="0041391D"/>
    <w:rsid w:val="00415D7C"/>
    <w:rsid w:val="00415F64"/>
    <w:rsid w:val="00416838"/>
    <w:rsid w:val="00416DEE"/>
    <w:rsid w:val="004201E4"/>
    <w:rsid w:val="0042396E"/>
    <w:rsid w:val="00426993"/>
    <w:rsid w:val="00430456"/>
    <w:rsid w:val="00431128"/>
    <w:rsid w:val="004330B3"/>
    <w:rsid w:val="0043358C"/>
    <w:rsid w:val="004335F6"/>
    <w:rsid w:val="004336C8"/>
    <w:rsid w:val="00433FAA"/>
    <w:rsid w:val="00440349"/>
    <w:rsid w:val="0044049F"/>
    <w:rsid w:val="00440E37"/>
    <w:rsid w:val="00442437"/>
    <w:rsid w:val="00446ED3"/>
    <w:rsid w:val="00447AB6"/>
    <w:rsid w:val="004513F1"/>
    <w:rsid w:val="00451698"/>
    <w:rsid w:val="00455C03"/>
    <w:rsid w:val="00456702"/>
    <w:rsid w:val="00463694"/>
    <w:rsid w:val="00465E27"/>
    <w:rsid w:val="00466AA5"/>
    <w:rsid w:val="0046792E"/>
    <w:rsid w:val="00467A5D"/>
    <w:rsid w:val="004703F6"/>
    <w:rsid w:val="00470C63"/>
    <w:rsid w:val="00470D02"/>
    <w:rsid w:val="0047258B"/>
    <w:rsid w:val="00475062"/>
    <w:rsid w:val="0047599E"/>
    <w:rsid w:val="0047723D"/>
    <w:rsid w:val="00480EFE"/>
    <w:rsid w:val="00483ABF"/>
    <w:rsid w:val="00486A5C"/>
    <w:rsid w:val="00486B99"/>
    <w:rsid w:val="004904C4"/>
    <w:rsid w:val="004910AC"/>
    <w:rsid w:val="00492E6C"/>
    <w:rsid w:val="00495911"/>
    <w:rsid w:val="00496A2D"/>
    <w:rsid w:val="004A0694"/>
    <w:rsid w:val="004A4FA4"/>
    <w:rsid w:val="004A6331"/>
    <w:rsid w:val="004A6DF4"/>
    <w:rsid w:val="004B011D"/>
    <w:rsid w:val="004B0778"/>
    <w:rsid w:val="004B0D9F"/>
    <w:rsid w:val="004B11D5"/>
    <w:rsid w:val="004B3541"/>
    <w:rsid w:val="004B3CC3"/>
    <w:rsid w:val="004B4844"/>
    <w:rsid w:val="004B502B"/>
    <w:rsid w:val="004B5BCB"/>
    <w:rsid w:val="004C136F"/>
    <w:rsid w:val="004C2827"/>
    <w:rsid w:val="004C7464"/>
    <w:rsid w:val="004C7867"/>
    <w:rsid w:val="004D2EA1"/>
    <w:rsid w:val="004D472C"/>
    <w:rsid w:val="004D78C1"/>
    <w:rsid w:val="004E1069"/>
    <w:rsid w:val="004E4F25"/>
    <w:rsid w:val="004E5057"/>
    <w:rsid w:val="004E6742"/>
    <w:rsid w:val="004E6CCA"/>
    <w:rsid w:val="004E6E3B"/>
    <w:rsid w:val="004E6ECD"/>
    <w:rsid w:val="004F2247"/>
    <w:rsid w:val="004F2A52"/>
    <w:rsid w:val="004F3709"/>
    <w:rsid w:val="004F50E7"/>
    <w:rsid w:val="004F5190"/>
    <w:rsid w:val="004F5F56"/>
    <w:rsid w:val="00500FAD"/>
    <w:rsid w:val="005102EE"/>
    <w:rsid w:val="00511A9A"/>
    <w:rsid w:val="00512708"/>
    <w:rsid w:val="00513AAC"/>
    <w:rsid w:val="00516FDB"/>
    <w:rsid w:val="005224C8"/>
    <w:rsid w:val="00522DFE"/>
    <w:rsid w:val="00523EC1"/>
    <w:rsid w:val="00524B9A"/>
    <w:rsid w:val="00524E3B"/>
    <w:rsid w:val="00526544"/>
    <w:rsid w:val="0052710F"/>
    <w:rsid w:val="0053487E"/>
    <w:rsid w:val="00534C3D"/>
    <w:rsid w:val="00534F78"/>
    <w:rsid w:val="005364F6"/>
    <w:rsid w:val="00540A0D"/>
    <w:rsid w:val="00541736"/>
    <w:rsid w:val="00542351"/>
    <w:rsid w:val="005446B7"/>
    <w:rsid w:val="00544BB6"/>
    <w:rsid w:val="00545662"/>
    <w:rsid w:val="005465BE"/>
    <w:rsid w:val="00546B03"/>
    <w:rsid w:val="00551A7F"/>
    <w:rsid w:val="00552D01"/>
    <w:rsid w:val="005532E7"/>
    <w:rsid w:val="00556A88"/>
    <w:rsid w:val="00556B21"/>
    <w:rsid w:val="0056638B"/>
    <w:rsid w:val="00566A1E"/>
    <w:rsid w:val="00567F93"/>
    <w:rsid w:val="005701F8"/>
    <w:rsid w:val="005713A1"/>
    <w:rsid w:val="0057162C"/>
    <w:rsid w:val="00573E6D"/>
    <w:rsid w:val="005747FA"/>
    <w:rsid w:val="00575240"/>
    <w:rsid w:val="00575B0F"/>
    <w:rsid w:val="00575EB7"/>
    <w:rsid w:val="005771C8"/>
    <w:rsid w:val="00580600"/>
    <w:rsid w:val="0058373C"/>
    <w:rsid w:val="0058631F"/>
    <w:rsid w:val="00595662"/>
    <w:rsid w:val="00596555"/>
    <w:rsid w:val="005A3719"/>
    <w:rsid w:val="005A537C"/>
    <w:rsid w:val="005A6664"/>
    <w:rsid w:val="005B506E"/>
    <w:rsid w:val="005B5842"/>
    <w:rsid w:val="005B595F"/>
    <w:rsid w:val="005B5F3C"/>
    <w:rsid w:val="005B5FF4"/>
    <w:rsid w:val="005C0003"/>
    <w:rsid w:val="005C018D"/>
    <w:rsid w:val="005C30AD"/>
    <w:rsid w:val="005C7B43"/>
    <w:rsid w:val="005D38CC"/>
    <w:rsid w:val="005D39A7"/>
    <w:rsid w:val="005D436C"/>
    <w:rsid w:val="005D6951"/>
    <w:rsid w:val="005D6AA5"/>
    <w:rsid w:val="005E1FF9"/>
    <w:rsid w:val="005E285B"/>
    <w:rsid w:val="005E3BE0"/>
    <w:rsid w:val="005E4B1C"/>
    <w:rsid w:val="005E522F"/>
    <w:rsid w:val="005F0D7B"/>
    <w:rsid w:val="005F21FF"/>
    <w:rsid w:val="005F32FD"/>
    <w:rsid w:val="005F35D3"/>
    <w:rsid w:val="005F3DC7"/>
    <w:rsid w:val="005F7826"/>
    <w:rsid w:val="00600BA7"/>
    <w:rsid w:val="00602D0E"/>
    <w:rsid w:val="00606240"/>
    <w:rsid w:val="00607A9E"/>
    <w:rsid w:val="00610441"/>
    <w:rsid w:val="006120D9"/>
    <w:rsid w:val="006136DA"/>
    <w:rsid w:val="00616B12"/>
    <w:rsid w:val="0061798A"/>
    <w:rsid w:val="0062117A"/>
    <w:rsid w:val="00621465"/>
    <w:rsid w:val="0062148C"/>
    <w:rsid w:val="006215D7"/>
    <w:rsid w:val="006231FC"/>
    <w:rsid w:val="00623FC9"/>
    <w:rsid w:val="00625896"/>
    <w:rsid w:val="006260F4"/>
    <w:rsid w:val="00630491"/>
    <w:rsid w:val="00631864"/>
    <w:rsid w:val="00632E05"/>
    <w:rsid w:val="006344B0"/>
    <w:rsid w:val="00636707"/>
    <w:rsid w:val="006369C9"/>
    <w:rsid w:val="00637742"/>
    <w:rsid w:val="0063797A"/>
    <w:rsid w:val="00637DE9"/>
    <w:rsid w:val="00641BED"/>
    <w:rsid w:val="00643041"/>
    <w:rsid w:val="006437D0"/>
    <w:rsid w:val="00644124"/>
    <w:rsid w:val="00644250"/>
    <w:rsid w:val="006455F6"/>
    <w:rsid w:val="00645ECD"/>
    <w:rsid w:val="00646408"/>
    <w:rsid w:val="00646D1C"/>
    <w:rsid w:val="00646EC0"/>
    <w:rsid w:val="00651297"/>
    <w:rsid w:val="00652628"/>
    <w:rsid w:val="00654529"/>
    <w:rsid w:val="0065514E"/>
    <w:rsid w:val="006554BE"/>
    <w:rsid w:val="006554C9"/>
    <w:rsid w:val="006579AC"/>
    <w:rsid w:val="00662612"/>
    <w:rsid w:val="00664465"/>
    <w:rsid w:val="00664B3C"/>
    <w:rsid w:val="00664B3E"/>
    <w:rsid w:val="00664DB2"/>
    <w:rsid w:val="00667DCB"/>
    <w:rsid w:val="00670674"/>
    <w:rsid w:val="006708A9"/>
    <w:rsid w:val="00671A98"/>
    <w:rsid w:val="006732A0"/>
    <w:rsid w:val="00673451"/>
    <w:rsid w:val="00673EDE"/>
    <w:rsid w:val="0067450A"/>
    <w:rsid w:val="00674D70"/>
    <w:rsid w:val="00675D6C"/>
    <w:rsid w:val="00677B0F"/>
    <w:rsid w:val="00677B39"/>
    <w:rsid w:val="0068009A"/>
    <w:rsid w:val="00680D1F"/>
    <w:rsid w:val="006811DF"/>
    <w:rsid w:val="00686A81"/>
    <w:rsid w:val="0069299D"/>
    <w:rsid w:val="00692D37"/>
    <w:rsid w:val="0069335F"/>
    <w:rsid w:val="00693ADF"/>
    <w:rsid w:val="00693CCA"/>
    <w:rsid w:val="00695373"/>
    <w:rsid w:val="0069543F"/>
    <w:rsid w:val="00695709"/>
    <w:rsid w:val="00696812"/>
    <w:rsid w:val="00697911"/>
    <w:rsid w:val="006A17D8"/>
    <w:rsid w:val="006A20DA"/>
    <w:rsid w:val="006B0525"/>
    <w:rsid w:val="006B2D80"/>
    <w:rsid w:val="006B3A1B"/>
    <w:rsid w:val="006B4662"/>
    <w:rsid w:val="006B49C1"/>
    <w:rsid w:val="006B67DD"/>
    <w:rsid w:val="006C467F"/>
    <w:rsid w:val="006C4781"/>
    <w:rsid w:val="006D14C8"/>
    <w:rsid w:val="006E0BF9"/>
    <w:rsid w:val="006E37CE"/>
    <w:rsid w:val="006E38CB"/>
    <w:rsid w:val="006E4D4E"/>
    <w:rsid w:val="006F1131"/>
    <w:rsid w:val="006F2408"/>
    <w:rsid w:val="00700128"/>
    <w:rsid w:val="00700720"/>
    <w:rsid w:val="00702DB2"/>
    <w:rsid w:val="007038AC"/>
    <w:rsid w:val="00703ADB"/>
    <w:rsid w:val="007052BC"/>
    <w:rsid w:val="00706B7A"/>
    <w:rsid w:val="007116A4"/>
    <w:rsid w:val="007124F3"/>
    <w:rsid w:val="00713D61"/>
    <w:rsid w:val="00713EF4"/>
    <w:rsid w:val="0071616E"/>
    <w:rsid w:val="00716507"/>
    <w:rsid w:val="00717915"/>
    <w:rsid w:val="00721C6C"/>
    <w:rsid w:val="007224DF"/>
    <w:rsid w:val="0072280C"/>
    <w:rsid w:val="00722A41"/>
    <w:rsid w:val="00723243"/>
    <w:rsid w:val="0072429B"/>
    <w:rsid w:val="00725B34"/>
    <w:rsid w:val="00726957"/>
    <w:rsid w:val="00726D97"/>
    <w:rsid w:val="00730B87"/>
    <w:rsid w:val="00732BA2"/>
    <w:rsid w:val="00733746"/>
    <w:rsid w:val="00734FE9"/>
    <w:rsid w:val="00740076"/>
    <w:rsid w:val="00741A74"/>
    <w:rsid w:val="0074224E"/>
    <w:rsid w:val="00743E16"/>
    <w:rsid w:val="007460E2"/>
    <w:rsid w:val="00746EB1"/>
    <w:rsid w:val="007470B0"/>
    <w:rsid w:val="007534FF"/>
    <w:rsid w:val="00753782"/>
    <w:rsid w:val="00753B7C"/>
    <w:rsid w:val="00772E83"/>
    <w:rsid w:val="007735A9"/>
    <w:rsid w:val="00774C01"/>
    <w:rsid w:val="00775020"/>
    <w:rsid w:val="00776104"/>
    <w:rsid w:val="00776274"/>
    <w:rsid w:val="007833F5"/>
    <w:rsid w:val="0078626B"/>
    <w:rsid w:val="0078692B"/>
    <w:rsid w:val="00786A4D"/>
    <w:rsid w:val="00791D97"/>
    <w:rsid w:val="00792BD6"/>
    <w:rsid w:val="00793045"/>
    <w:rsid w:val="007931C4"/>
    <w:rsid w:val="007934FF"/>
    <w:rsid w:val="007951E1"/>
    <w:rsid w:val="00795CEE"/>
    <w:rsid w:val="00796085"/>
    <w:rsid w:val="007A139A"/>
    <w:rsid w:val="007A1CA4"/>
    <w:rsid w:val="007A3C24"/>
    <w:rsid w:val="007A66C3"/>
    <w:rsid w:val="007A6738"/>
    <w:rsid w:val="007A785D"/>
    <w:rsid w:val="007B04BB"/>
    <w:rsid w:val="007B0B55"/>
    <w:rsid w:val="007B0E7D"/>
    <w:rsid w:val="007B1233"/>
    <w:rsid w:val="007B2629"/>
    <w:rsid w:val="007B343B"/>
    <w:rsid w:val="007B3B0A"/>
    <w:rsid w:val="007B448A"/>
    <w:rsid w:val="007B49C1"/>
    <w:rsid w:val="007B6551"/>
    <w:rsid w:val="007B684D"/>
    <w:rsid w:val="007C16DC"/>
    <w:rsid w:val="007C3E09"/>
    <w:rsid w:val="007C5DD5"/>
    <w:rsid w:val="007C6A9D"/>
    <w:rsid w:val="007D1F68"/>
    <w:rsid w:val="007D3151"/>
    <w:rsid w:val="007D57C8"/>
    <w:rsid w:val="007D7551"/>
    <w:rsid w:val="007D7E80"/>
    <w:rsid w:val="007E0D72"/>
    <w:rsid w:val="007E32DE"/>
    <w:rsid w:val="007E36DE"/>
    <w:rsid w:val="007F0B5A"/>
    <w:rsid w:val="007F4F7C"/>
    <w:rsid w:val="007F548B"/>
    <w:rsid w:val="007F59B0"/>
    <w:rsid w:val="007F5AAA"/>
    <w:rsid w:val="007F7194"/>
    <w:rsid w:val="00801930"/>
    <w:rsid w:val="00804999"/>
    <w:rsid w:val="00805E85"/>
    <w:rsid w:val="00810498"/>
    <w:rsid w:val="008115CF"/>
    <w:rsid w:val="00811849"/>
    <w:rsid w:val="00813EC4"/>
    <w:rsid w:val="00814928"/>
    <w:rsid w:val="00816C98"/>
    <w:rsid w:val="00821888"/>
    <w:rsid w:val="008221D2"/>
    <w:rsid w:val="008231A4"/>
    <w:rsid w:val="008232F1"/>
    <w:rsid w:val="00823A28"/>
    <w:rsid w:val="00823B66"/>
    <w:rsid w:val="00826F78"/>
    <w:rsid w:val="00827294"/>
    <w:rsid w:val="008273F6"/>
    <w:rsid w:val="00827987"/>
    <w:rsid w:val="008322AC"/>
    <w:rsid w:val="008334AE"/>
    <w:rsid w:val="00833CF3"/>
    <w:rsid w:val="00834674"/>
    <w:rsid w:val="00834F09"/>
    <w:rsid w:val="0083589F"/>
    <w:rsid w:val="00835970"/>
    <w:rsid w:val="00837C40"/>
    <w:rsid w:val="00840FD2"/>
    <w:rsid w:val="008428C0"/>
    <w:rsid w:val="0084297D"/>
    <w:rsid w:val="00842BFD"/>
    <w:rsid w:val="008431ED"/>
    <w:rsid w:val="0084351E"/>
    <w:rsid w:val="00843575"/>
    <w:rsid w:val="008447C6"/>
    <w:rsid w:val="0084544A"/>
    <w:rsid w:val="00850A51"/>
    <w:rsid w:val="00850F76"/>
    <w:rsid w:val="00853D05"/>
    <w:rsid w:val="00855716"/>
    <w:rsid w:val="00861918"/>
    <w:rsid w:val="00861E51"/>
    <w:rsid w:val="00862EE3"/>
    <w:rsid w:val="008638E4"/>
    <w:rsid w:val="00864132"/>
    <w:rsid w:val="008646F7"/>
    <w:rsid w:val="00864E76"/>
    <w:rsid w:val="00865D81"/>
    <w:rsid w:val="00866802"/>
    <w:rsid w:val="008701EC"/>
    <w:rsid w:val="00870B33"/>
    <w:rsid w:val="00871720"/>
    <w:rsid w:val="0087261F"/>
    <w:rsid w:val="00872877"/>
    <w:rsid w:val="008742C5"/>
    <w:rsid w:val="00874A5E"/>
    <w:rsid w:val="00876718"/>
    <w:rsid w:val="008774FB"/>
    <w:rsid w:val="00877C26"/>
    <w:rsid w:val="00880063"/>
    <w:rsid w:val="008808B2"/>
    <w:rsid w:val="00884084"/>
    <w:rsid w:val="00885058"/>
    <w:rsid w:val="0088625D"/>
    <w:rsid w:val="00892311"/>
    <w:rsid w:val="008923A3"/>
    <w:rsid w:val="00892AEE"/>
    <w:rsid w:val="00893931"/>
    <w:rsid w:val="0089528F"/>
    <w:rsid w:val="0089672F"/>
    <w:rsid w:val="00896D6B"/>
    <w:rsid w:val="00897534"/>
    <w:rsid w:val="008A1785"/>
    <w:rsid w:val="008A184E"/>
    <w:rsid w:val="008A41AE"/>
    <w:rsid w:val="008A679D"/>
    <w:rsid w:val="008B5D13"/>
    <w:rsid w:val="008C0DD2"/>
    <w:rsid w:val="008C1271"/>
    <w:rsid w:val="008C12E6"/>
    <w:rsid w:val="008C3FF0"/>
    <w:rsid w:val="008C44A7"/>
    <w:rsid w:val="008C6100"/>
    <w:rsid w:val="008C7958"/>
    <w:rsid w:val="008C7B2C"/>
    <w:rsid w:val="008C7FE2"/>
    <w:rsid w:val="008D22B2"/>
    <w:rsid w:val="008D310A"/>
    <w:rsid w:val="008D364E"/>
    <w:rsid w:val="008D6ADA"/>
    <w:rsid w:val="008D7864"/>
    <w:rsid w:val="008E0671"/>
    <w:rsid w:val="008E08AC"/>
    <w:rsid w:val="008E2757"/>
    <w:rsid w:val="008E3A68"/>
    <w:rsid w:val="008E48A8"/>
    <w:rsid w:val="008E4956"/>
    <w:rsid w:val="008E4A48"/>
    <w:rsid w:val="008E5107"/>
    <w:rsid w:val="008E552F"/>
    <w:rsid w:val="008E6BF6"/>
    <w:rsid w:val="008F21A8"/>
    <w:rsid w:val="008F25E5"/>
    <w:rsid w:val="008F2FD0"/>
    <w:rsid w:val="008F37D3"/>
    <w:rsid w:val="008F38F0"/>
    <w:rsid w:val="008F3CF0"/>
    <w:rsid w:val="008F7D00"/>
    <w:rsid w:val="008F7F0E"/>
    <w:rsid w:val="00900780"/>
    <w:rsid w:val="00900B7B"/>
    <w:rsid w:val="00900C1F"/>
    <w:rsid w:val="0090382E"/>
    <w:rsid w:val="009048D3"/>
    <w:rsid w:val="00906E2E"/>
    <w:rsid w:val="00911015"/>
    <w:rsid w:val="0091166D"/>
    <w:rsid w:val="009116D5"/>
    <w:rsid w:val="0091367E"/>
    <w:rsid w:val="009141AD"/>
    <w:rsid w:val="00916A0D"/>
    <w:rsid w:val="00917F5E"/>
    <w:rsid w:val="0092162D"/>
    <w:rsid w:val="00922D95"/>
    <w:rsid w:val="00925BAB"/>
    <w:rsid w:val="00925D45"/>
    <w:rsid w:val="00926601"/>
    <w:rsid w:val="00930386"/>
    <w:rsid w:val="00930C75"/>
    <w:rsid w:val="00932AB9"/>
    <w:rsid w:val="00934230"/>
    <w:rsid w:val="00936BC0"/>
    <w:rsid w:val="00937018"/>
    <w:rsid w:val="00940DDA"/>
    <w:rsid w:val="00940E84"/>
    <w:rsid w:val="0094141F"/>
    <w:rsid w:val="009435B4"/>
    <w:rsid w:val="00946C82"/>
    <w:rsid w:val="009471E1"/>
    <w:rsid w:val="00952219"/>
    <w:rsid w:val="00952C50"/>
    <w:rsid w:val="00954A10"/>
    <w:rsid w:val="00954E78"/>
    <w:rsid w:val="009619DB"/>
    <w:rsid w:val="00962CD7"/>
    <w:rsid w:val="00962FD8"/>
    <w:rsid w:val="0096336B"/>
    <w:rsid w:val="009635D3"/>
    <w:rsid w:val="00965B79"/>
    <w:rsid w:val="00965C10"/>
    <w:rsid w:val="00965D46"/>
    <w:rsid w:val="009660A4"/>
    <w:rsid w:val="0096740D"/>
    <w:rsid w:val="009706C9"/>
    <w:rsid w:val="009709DC"/>
    <w:rsid w:val="0097155F"/>
    <w:rsid w:val="00972035"/>
    <w:rsid w:val="00975859"/>
    <w:rsid w:val="00976589"/>
    <w:rsid w:val="00980683"/>
    <w:rsid w:val="0098070F"/>
    <w:rsid w:val="00980BE2"/>
    <w:rsid w:val="00982570"/>
    <w:rsid w:val="00983995"/>
    <w:rsid w:val="0098574F"/>
    <w:rsid w:val="00986D30"/>
    <w:rsid w:val="00995AB4"/>
    <w:rsid w:val="00995D87"/>
    <w:rsid w:val="00996DB3"/>
    <w:rsid w:val="009976B6"/>
    <w:rsid w:val="00997F8E"/>
    <w:rsid w:val="009A05E0"/>
    <w:rsid w:val="009A0FAC"/>
    <w:rsid w:val="009A2620"/>
    <w:rsid w:val="009A2847"/>
    <w:rsid w:val="009A4A4D"/>
    <w:rsid w:val="009A545F"/>
    <w:rsid w:val="009A54DC"/>
    <w:rsid w:val="009A6E59"/>
    <w:rsid w:val="009A7C53"/>
    <w:rsid w:val="009B039B"/>
    <w:rsid w:val="009B2149"/>
    <w:rsid w:val="009C12C3"/>
    <w:rsid w:val="009C1A85"/>
    <w:rsid w:val="009C4439"/>
    <w:rsid w:val="009C631E"/>
    <w:rsid w:val="009C6E64"/>
    <w:rsid w:val="009D14FB"/>
    <w:rsid w:val="009D4C3F"/>
    <w:rsid w:val="009D6335"/>
    <w:rsid w:val="009D6EBA"/>
    <w:rsid w:val="009D7F19"/>
    <w:rsid w:val="009E0159"/>
    <w:rsid w:val="009E305C"/>
    <w:rsid w:val="009E3FBD"/>
    <w:rsid w:val="009E5972"/>
    <w:rsid w:val="009E70A9"/>
    <w:rsid w:val="009F1809"/>
    <w:rsid w:val="009F42CD"/>
    <w:rsid w:val="009F57EB"/>
    <w:rsid w:val="00A03661"/>
    <w:rsid w:val="00A04594"/>
    <w:rsid w:val="00A07DEB"/>
    <w:rsid w:val="00A103A6"/>
    <w:rsid w:val="00A138AC"/>
    <w:rsid w:val="00A13AA5"/>
    <w:rsid w:val="00A1517A"/>
    <w:rsid w:val="00A154AC"/>
    <w:rsid w:val="00A15866"/>
    <w:rsid w:val="00A15F00"/>
    <w:rsid w:val="00A16359"/>
    <w:rsid w:val="00A20A54"/>
    <w:rsid w:val="00A21C03"/>
    <w:rsid w:val="00A21E6B"/>
    <w:rsid w:val="00A22E79"/>
    <w:rsid w:val="00A23F6E"/>
    <w:rsid w:val="00A24940"/>
    <w:rsid w:val="00A25186"/>
    <w:rsid w:val="00A30097"/>
    <w:rsid w:val="00A341EA"/>
    <w:rsid w:val="00A34EAF"/>
    <w:rsid w:val="00A359B4"/>
    <w:rsid w:val="00A35CC8"/>
    <w:rsid w:val="00A360EF"/>
    <w:rsid w:val="00A365C5"/>
    <w:rsid w:val="00A37370"/>
    <w:rsid w:val="00A37DCB"/>
    <w:rsid w:val="00A457D2"/>
    <w:rsid w:val="00A47893"/>
    <w:rsid w:val="00A53A5E"/>
    <w:rsid w:val="00A57138"/>
    <w:rsid w:val="00A57BF7"/>
    <w:rsid w:val="00A600BB"/>
    <w:rsid w:val="00A63B74"/>
    <w:rsid w:val="00A67D7D"/>
    <w:rsid w:val="00A7251E"/>
    <w:rsid w:val="00A72AA7"/>
    <w:rsid w:val="00A74BC2"/>
    <w:rsid w:val="00A7692B"/>
    <w:rsid w:val="00A82ECE"/>
    <w:rsid w:val="00A84092"/>
    <w:rsid w:val="00A84D85"/>
    <w:rsid w:val="00A8524E"/>
    <w:rsid w:val="00A85714"/>
    <w:rsid w:val="00A85A2C"/>
    <w:rsid w:val="00A862FD"/>
    <w:rsid w:val="00A9022D"/>
    <w:rsid w:val="00A947FD"/>
    <w:rsid w:val="00A94E17"/>
    <w:rsid w:val="00A96CAE"/>
    <w:rsid w:val="00AA66F9"/>
    <w:rsid w:val="00AA6AFE"/>
    <w:rsid w:val="00AA7324"/>
    <w:rsid w:val="00AB014C"/>
    <w:rsid w:val="00AB09DC"/>
    <w:rsid w:val="00AB14D1"/>
    <w:rsid w:val="00AB1A03"/>
    <w:rsid w:val="00AB366C"/>
    <w:rsid w:val="00AB4014"/>
    <w:rsid w:val="00AB46A6"/>
    <w:rsid w:val="00AB48D1"/>
    <w:rsid w:val="00AB53F1"/>
    <w:rsid w:val="00AC0DCC"/>
    <w:rsid w:val="00AC34E8"/>
    <w:rsid w:val="00AC5BF6"/>
    <w:rsid w:val="00AC689C"/>
    <w:rsid w:val="00AC77D0"/>
    <w:rsid w:val="00AD121A"/>
    <w:rsid w:val="00AD3CE5"/>
    <w:rsid w:val="00AD43A9"/>
    <w:rsid w:val="00AD5CBF"/>
    <w:rsid w:val="00AE3C90"/>
    <w:rsid w:val="00AE4AF3"/>
    <w:rsid w:val="00AF0470"/>
    <w:rsid w:val="00AF5E0B"/>
    <w:rsid w:val="00B003D6"/>
    <w:rsid w:val="00B048E6"/>
    <w:rsid w:val="00B053D2"/>
    <w:rsid w:val="00B06DA7"/>
    <w:rsid w:val="00B10796"/>
    <w:rsid w:val="00B129A7"/>
    <w:rsid w:val="00B14C15"/>
    <w:rsid w:val="00B15CA7"/>
    <w:rsid w:val="00B17FA0"/>
    <w:rsid w:val="00B23E95"/>
    <w:rsid w:val="00B2500C"/>
    <w:rsid w:val="00B27956"/>
    <w:rsid w:val="00B31355"/>
    <w:rsid w:val="00B336B7"/>
    <w:rsid w:val="00B33EF7"/>
    <w:rsid w:val="00B36B58"/>
    <w:rsid w:val="00B40636"/>
    <w:rsid w:val="00B42355"/>
    <w:rsid w:val="00B42586"/>
    <w:rsid w:val="00B44C3F"/>
    <w:rsid w:val="00B46360"/>
    <w:rsid w:val="00B500FF"/>
    <w:rsid w:val="00B50877"/>
    <w:rsid w:val="00B561BF"/>
    <w:rsid w:val="00B5663A"/>
    <w:rsid w:val="00B57179"/>
    <w:rsid w:val="00B600E7"/>
    <w:rsid w:val="00B60BA0"/>
    <w:rsid w:val="00B62863"/>
    <w:rsid w:val="00B62D6E"/>
    <w:rsid w:val="00B63925"/>
    <w:rsid w:val="00B64C8D"/>
    <w:rsid w:val="00B70797"/>
    <w:rsid w:val="00B70958"/>
    <w:rsid w:val="00B718E2"/>
    <w:rsid w:val="00B71AAA"/>
    <w:rsid w:val="00B72035"/>
    <w:rsid w:val="00B72C21"/>
    <w:rsid w:val="00B73ABF"/>
    <w:rsid w:val="00B7744D"/>
    <w:rsid w:val="00B7750F"/>
    <w:rsid w:val="00B8081D"/>
    <w:rsid w:val="00B815C8"/>
    <w:rsid w:val="00B846AA"/>
    <w:rsid w:val="00B848EE"/>
    <w:rsid w:val="00B85757"/>
    <w:rsid w:val="00B85A5F"/>
    <w:rsid w:val="00B8656B"/>
    <w:rsid w:val="00B871C1"/>
    <w:rsid w:val="00B90C27"/>
    <w:rsid w:val="00B92290"/>
    <w:rsid w:val="00B938AD"/>
    <w:rsid w:val="00B945AA"/>
    <w:rsid w:val="00B97012"/>
    <w:rsid w:val="00B9729D"/>
    <w:rsid w:val="00B97A80"/>
    <w:rsid w:val="00BA0762"/>
    <w:rsid w:val="00BA0DFF"/>
    <w:rsid w:val="00BA54CB"/>
    <w:rsid w:val="00BB1193"/>
    <w:rsid w:val="00BB156B"/>
    <w:rsid w:val="00BB2570"/>
    <w:rsid w:val="00BB2E38"/>
    <w:rsid w:val="00BB36D1"/>
    <w:rsid w:val="00BB511B"/>
    <w:rsid w:val="00BC0133"/>
    <w:rsid w:val="00BC340B"/>
    <w:rsid w:val="00BC42FF"/>
    <w:rsid w:val="00BC53D4"/>
    <w:rsid w:val="00BC699F"/>
    <w:rsid w:val="00BC712D"/>
    <w:rsid w:val="00BD04DB"/>
    <w:rsid w:val="00BD12F6"/>
    <w:rsid w:val="00BD1F63"/>
    <w:rsid w:val="00BD238B"/>
    <w:rsid w:val="00BD23A3"/>
    <w:rsid w:val="00BD291C"/>
    <w:rsid w:val="00BD43C3"/>
    <w:rsid w:val="00BD4A8D"/>
    <w:rsid w:val="00BD5B4A"/>
    <w:rsid w:val="00BD77CA"/>
    <w:rsid w:val="00BE316F"/>
    <w:rsid w:val="00BE32B6"/>
    <w:rsid w:val="00BE3A3C"/>
    <w:rsid w:val="00BE75AB"/>
    <w:rsid w:val="00BE7687"/>
    <w:rsid w:val="00BF456D"/>
    <w:rsid w:val="00BF4B48"/>
    <w:rsid w:val="00C029F2"/>
    <w:rsid w:val="00C03863"/>
    <w:rsid w:val="00C07028"/>
    <w:rsid w:val="00C10098"/>
    <w:rsid w:val="00C103E2"/>
    <w:rsid w:val="00C11085"/>
    <w:rsid w:val="00C11759"/>
    <w:rsid w:val="00C11DEB"/>
    <w:rsid w:val="00C13A3D"/>
    <w:rsid w:val="00C15834"/>
    <w:rsid w:val="00C21B7E"/>
    <w:rsid w:val="00C21BF9"/>
    <w:rsid w:val="00C23529"/>
    <w:rsid w:val="00C24370"/>
    <w:rsid w:val="00C2469A"/>
    <w:rsid w:val="00C2482A"/>
    <w:rsid w:val="00C25517"/>
    <w:rsid w:val="00C258B7"/>
    <w:rsid w:val="00C40956"/>
    <w:rsid w:val="00C41A75"/>
    <w:rsid w:val="00C443DF"/>
    <w:rsid w:val="00C46311"/>
    <w:rsid w:val="00C4747A"/>
    <w:rsid w:val="00C524DC"/>
    <w:rsid w:val="00C53D63"/>
    <w:rsid w:val="00C5533F"/>
    <w:rsid w:val="00C55913"/>
    <w:rsid w:val="00C56884"/>
    <w:rsid w:val="00C56C24"/>
    <w:rsid w:val="00C60046"/>
    <w:rsid w:val="00C60C19"/>
    <w:rsid w:val="00C61510"/>
    <w:rsid w:val="00C61710"/>
    <w:rsid w:val="00C6291E"/>
    <w:rsid w:val="00C63AA1"/>
    <w:rsid w:val="00C65850"/>
    <w:rsid w:val="00C659A4"/>
    <w:rsid w:val="00C674D9"/>
    <w:rsid w:val="00C7065A"/>
    <w:rsid w:val="00C716BE"/>
    <w:rsid w:val="00C72615"/>
    <w:rsid w:val="00C72C4C"/>
    <w:rsid w:val="00C732F4"/>
    <w:rsid w:val="00C736F8"/>
    <w:rsid w:val="00C76033"/>
    <w:rsid w:val="00C766F9"/>
    <w:rsid w:val="00C77DA1"/>
    <w:rsid w:val="00C81937"/>
    <w:rsid w:val="00C81C55"/>
    <w:rsid w:val="00C823C8"/>
    <w:rsid w:val="00C83BB1"/>
    <w:rsid w:val="00C84DC3"/>
    <w:rsid w:val="00C85281"/>
    <w:rsid w:val="00C85F31"/>
    <w:rsid w:val="00C86803"/>
    <w:rsid w:val="00C87E65"/>
    <w:rsid w:val="00C903E0"/>
    <w:rsid w:val="00C90A25"/>
    <w:rsid w:val="00C921BC"/>
    <w:rsid w:val="00C94A8B"/>
    <w:rsid w:val="00C95CD5"/>
    <w:rsid w:val="00C95D86"/>
    <w:rsid w:val="00C96A10"/>
    <w:rsid w:val="00C96FA6"/>
    <w:rsid w:val="00C9771E"/>
    <w:rsid w:val="00CA0026"/>
    <w:rsid w:val="00CA0ACC"/>
    <w:rsid w:val="00CA190C"/>
    <w:rsid w:val="00CA3AA2"/>
    <w:rsid w:val="00CA3CBA"/>
    <w:rsid w:val="00CA3E6D"/>
    <w:rsid w:val="00CA5B5D"/>
    <w:rsid w:val="00CA6524"/>
    <w:rsid w:val="00CA7076"/>
    <w:rsid w:val="00CA7223"/>
    <w:rsid w:val="00CB0D7C"/>
    <w:rsid w:val="00CB1E40"/>
    <w:rsid w:val="00CC0640"/>
    <w:rsid w:val="00CC1395"/>
    <w:rsid w:val="00CC2788"/>
    <w:rsid w:val="00CC286D"/>
    <w:rsid w:val="00CC4149"/>
    <w:rsid w:val="00CC4416"/>
    <w:rsid w:val="00CC6E82"/>
    <w:rsid w:val="00CC6FB4"/>
    <w:rsid w:val="00CC7D6F"/>
    <w:rsid w:val="00CD3A19"/>
    <w:rsid w:val="00CD4979"/>
    <w:rsid w:val="00CD4B1B"/>
    <w:rsid w:val="00CD570D"/>
    <w:rsid w:val="00CE02EA"/>
    <w:rsid w:val="00CE4039"/>
    <w:rsid w:val="00CE4369"/>
    <w:rsid w:val="00CE74BB"/>
    <w:rsid w:val="00CF226A"/>
    <w:rsid w:val="00CF4236"/>
    <w:rsid w:val="00D00E2D"/>
    <w:rsid w:val="00D01207"/>
    <w:rsid w:val="00D03C23"/>
    <w:rsid w:val="00D04F0D"/>
    <w:rsid w:val="00D052FC"/>
    <w:rsid w:val="00D07ED0"/>
    <w:rsid w:val="00D111A0"/>
    <w:rsid w:val="00D11A7A"/>
    <w:rsid w:val="00D11D6F"/>
    <w:rsid w:val="00D14A5F"/>
    <w:rsid w:val="00D152C5"/>
    <w:rsid w:val="00D16183"/>
    <w:rsid w:val="00D2165C"/>
    <w:rsid w:val="00D21B9E"/>
    <w:rsid w:val="00D25BF1"/>
    <w:rsid w:val="00D27896"/>
    <w:rsid w:val="00D304D4"/>
    <w:rsid w:val="00D31B8F"/>
    <w:rsid w:val="00D32D70"/>
    <w:rsid w:val="00D33198"/>
    <w:rsid w:val="00D33828"/>
    <w:rsid w:val="00D33A1F"/>
    <w:rsid w:val="00D348B9"/>
    <w:rsid w:val="00D34C62"/>
    <w:rsid w:val="00D366BB"/>
    <w:rsid w:val="00D40587"/>
    <w:rsid w:val="00D40C73"/>
    <w:rsid w:val="00D42A27"/>
    <w:rsid w:val="00D434DA"/>
    <w:rsid w:val="00D43CDD"/>
    <w:rsid w:val="00D44684"/>
    <w:rsid w:val="00D44DEE"/>
    <w:rsid w:val="00D46F10"/>
    <w:rsid w:val="00D505A1"/>
    <w:rsid w:val="00D5123A"/>
    <w:rsid w:val="00D516A5"/>
    <w:rsid w:val="00D517BD"/>
    <w:rsid w:val="00D54230"/>
    <w:rsid w:val="00D554E5"/>
    <w:rsid w:val="00D5675A"/>
    <w:rsid w:val="00D5795B"/>
    <w:rsid w:val="00D60718"/>
    <w:rsid w:val="00D60C58"/>
    <w:rsid w:val="00D60E1F"/>
    <w:rsid w:val="00D6329E"/>
    <w:rsid w:val="00D651C1"/>
    <w:rsid w:val="00D654F5"/>
    <w:rsid w:val="00D65FE2"/>
    <w:rsid w:val="00D67662"/>
    <w:rsid w:val="00D70A70"/>
    <w:rsid w:val="00D712F1"/>
    <w:rsid w:val="00D71E40"/>
    <w:rsid w:val="00D73021"/>
    <w:rsid w:val="00D7383D"/>
    <w:rsid w:val="00D759C0"/>
    <w:rsid w:val="00D76A4C"/>
    <w:rsid w:val="00D76EA8"/>
    <w:rsid w:val="00D77163"/>
    <w:rsid w:val="00D80020"/>
    <w:rsid w:val="00D801F3"/>
    <w:rsid w:val="00D83E10"/>
    <w:rsid w:val="00D8433C"/>
    <w:rsid w:val="00D84863"/>
    <w:rsid w:val="00D85A93"/>
    <w:rsid w:val="00D9135F"/>
    <w:rsid w:val="00D9149C"/>
    <w:rsid w:val="00D9255D"/>
    <w:rsid w:val="00D9279F"/>
    <w:rsid w:val="00D9323E"/>
    <w:rsid w:val="00D936FF"/>
    <w:rsid w:val="00D93CD5"/>
    <w:rsid w:val="00D944E1"/>
    <w:rsid w:val="00D97EBB"/>
    <w:rsid w:val="00DA19FD"/>
    <w:rsid w:val="00DA2024"/>
    <w:rsid w:val="00DA2E53"/>
    <w:rsid w:val="00DA3EB6"/>
    <w:rsid w:val="00DA4FD0"/>
    <w:rsid w:val="00DA56A0"/>
    <w:rsid w:val="00DA5B52"/>
    <w:rsid w:val="00DA5C44"/>
    <w:rsid w:val="00DA7301"/>
    <w:rsid w:val="00DA7FD5"/>
    <w:rsid w:val="00DB3B51"/>
    <w:rsid w:val="00DB4257"/>
    <w:rsid w:val="00DB4953"/>
    <w:rsid w:val="00DB4DCE"/>
    <w:rsid w:val="00DB4E1C"/>
    <w:rsid w:val="00DB6066"/>
    <w:rsid w:val="00DB7541"/>
    <w:rsid w:val="00DB7B7E"/>
    <w:rsid w:val="00DC2ED2"/>
    <w:rsid w:val="00DC466E"/>
    <w:rsid w:val="00DD0159"/>
    <w:rsid w:val="00DD08DD"/>
    <w:rsid w:val="00DD3FD3"/>
    <w:rsid w:val="00DD6233"/>
    <w:rsid w:val="00DD6C7D"/>
    <w:rsid w:val="00DE072C"/>
    <w:rsid w:val="00DE0CCE"/>
    <w:rsid w:val="00DE0F7C"/>
    <w:rsid w:val="00DE23DA"/>
    <w:rsid w:val="00DE34E4"/>
    <w:rsid w:val="00DE496E"/>
    <w:rsid w:val="00DE5F3C"/>
    <w:rsid w:val="00DE62FF"/>
    <w:rsid w:val="00DE6ECB"/>
    <w:rsid w:val="00DF2CC9"/>
    <w:rsid w:val="00DF3249"/>
    <w:rsid w:val="00DF40E0"/>
    <w:rsid w:val="00DF7074"/>
    <w:rsid w:val="00E00F44"/>
    <w:rsid w:val="00E01AE0"/>
    <w:rsid w:val="00E01C94"/>
    <w:rsid w:val="00E02302"/>
    <w:rsid w:val="00E027A1"/>
    <w:rsid w:val="00E02919"/>
    <w:rsid w:val="00E029B6"/>
    <w:rsid w:val="00E02A61"/>
    <w:rsid w:val="00E05822"/>
    <w:rsid w:val="00E07F09"/>
    <w:rsid w:val="00E11338"/>
    <w:rsid w:val="00E11F32"/>
    <w:rsid w:val="00E12B42"/>
    <w:rsid w:val="00E1308E"/>
    <w:rsid w:val="00E130F6"/>
    <w:rsid w:val="00E135C6"/>
    <w:rsid w:val="00E16581"/>
    <w:rsid w:val="00E17ACA"/>
    <w:rsid w:val="00E21329"/>
    <w:rsid w:val="00E23E0D"/>
    <w:rsid w:val="00E2548E"/>
    <w:rsid w:val="00E259B0"/>
    <w:rsid w:val="00E25D50"/>
    <w:rsid w:val="00E261B7"/>
    <w:rsid w:val="00E26D95"/>
    <w:rsid w:val="00E3003E"/>
    <w:rsid w:val="00E31D7C"/>
    <w:rsid w:val="00E32D0D"/>
    <w:rsid w:val="00E332C3"/>
    <w:rsid w:val="00E353AB"/>
    <w:rsid w:val="00E37DAA"/>
    <w:rsid w:val="00E42C7B"/>
    <w:rsid w:val="00E43AF4"/>
    <w:rsid w:val="00E46300"/>
    <w:rsid w:val="00E466E3"/>
    <w:rsid w:val="00E5270F"/>
    <w:rsid w:val="00E528B3"/>
    <w:rsid w:val="00E60B1B"/>
    <w:rsid w:val="00E61E05"/>
    <w:rsid w:val="00E64763"/>
    <w:rsid w:val="00E662C2"/>
    <w:rsid w:val="00E66D15"/>
    <w:rsid w:val="00E67594"/>
    <w:rsid w:val="00E67679"/>
    <w:rsid w:val="00E67A6B"/>
    <w:rsid w:val="00E74179"/>
    <w:rsid w:val="00E74B8E"/>
    <w:rsid w:val="00E7536D"/>
    <w:rsid w:val="00E77AE1"/>
    <w:rsid w:val="00E80582"/>
    <w:rsid w:val="00E81098"/>
    <w:rsid w:val="00E82F72"/>
    <w:rsid w:val="00E84C17"/>
    <w:rsid w:val="00E8649E"/>
    <w:rsid w:val="00E87BF4"/>
    <w:rsid w:val="00E87D15"/>
    <w:rsid w:val="00E90C86"/>
    <w:rsid w:val="00E92D90"/>
    <w:rsid w:val="00E93C06"/>
    <w:rsid w:val="00E94678"/>
    <w:rsid w:val="00E96714"/>
    <w:rsid w:val="00E978B7"/>
    <w:rsid w:val="00E97E47"/>
    <w:rsid w:val="00EA0A93"/>
    <w:rsid w:val="00EA3DC0"/>
    <w:rsid w:val="00EB0C49"/>
    <w:rsid w:val="00EB104E"/>
    <w:rsid w:val="00EB27FB"/>
    <w:rsid w:val="00EB3307"/>
    <w:rsid w:val="00EB3627"/>
    <w:rsid w:val="00EB37C9"/>
    <w:rsid w:val="00EB58C7"/>
    <w:rsid w:val="00EB6F49"/>
    <w:rsid w:val="00EB7172"/>
    <w:rsid w:val="00EB7362"/>
    <w:rsid w:val="00EC30BA"/>
    <w:rsid w:val="00EC58AB"/>
    <w:rsid w:val="00ED0E6E"/>
    <w:rsid w:val="00ED1AAF"/>
    <w:rsid w:val="00ED3690"/>
    <w:rsid w:val="00ED696D"/>
    <w:rsid w:val="00EE03DE"/>
    <w:rsid w:val="00EE0F26"/>
    <w:rsid w:val="00EE11D0"/>
    <w:rsid w:val="00EE282F"/>
    <w:rsid w:val="00EE2CB0"/>
    <w:rsid w:val="00EE4280"/>
    <w:rsid w:val="00EE6612"/>
    <w:rsid w:val="00EE6E5E"/>
    <w:rsid w:val="00EF012E"/>
    <w:rsid w:val="00EF1005"/>
    <w:rsid w:val="00EF1C40"/>
    <w:rsid w:val="00EF55D1"/>
    <w:rsid w:val="00F01370"/>
    <w:rsid w:val="00F034C6"/>
    <w:rsid w:val="00F0361A"/>
    <w:rsid w:val="00F03F65"/>
    <w:rsid w:val="00F04428"/>
    <w:rsid w:val="00F07DDD"/>
    <w:rsid w:val="00F108A5"/>
    <w:rsid w:val="00F116A7"/>
    <w:rsid w:val="00F11D6F"/>
    <w:rsid w:val="00F1356D"/>
    <w:rsid w:val="00F159D3"/>
    <w:rsid w:val="00F258F7"/>
    <w:rsid w:val="00F2764C"/>
    <w:rsid w:val="00F2768E"/>
    <w:rsid w:val="00F30452"/>
    <w:rsid w:val="00F30F82"/>
    <w:rsid w:val="00F317DF"/>
    <w:rsid w:val="00F31C8F"/>
    <w:rsid w:val="00F328B1"/>
    <w:rsid w:val="00F3393E"/>
    <w:rsid w:val="00F358D9"/>
    <w:rsid w:val="00F378CA"/>
    <w:rsid w:val="00F41EEF"/>
    <w:rsid w:val="00F42152"/>
    <w:rsid w:val="00F47154"/>
    <w:rsid w:val="00F50784"/>
    <w:rsid w:val="00F5179E"/>
    <w:rsid w:val="00F531A6"/>
    <w:rsid w:val="00F53F85"/>
    <w:rsid w:val="00F54716"/>
    <w:rsid w:val="00F54C25"/>
    <w:rsid w:val="00F55F1D"/>
    <w:rsid w:val="00F564B1"/>
    <w:rsid w:val="00F565CB"/>
    <w:rsid w:val="00F5795E"/>
    <w:rsid w:val="00F60F08"/>
    <w:rsid w:val="00F6108A"/>
    <w:rsid w:val="00F610BF"/>
    <w:rsid w:val="00F630E2"/>
    <w:rsid w:val="00F63D63"/>
    <w:rsid w:val="00F644D6"/>
    <w:rsid w:val="00F6461A"/>
    <w:rsid w:val="00F65CBC"/>
    <w:rsid w:val="00F67706"/>
    <w:rsid w:val="00F747CE"/>
    <w:rsid w:val="00F74D4E"/>
    <w:rsid w:val="00F755B4"/>
    <w:rsid w:val="00F76F1D"/>
    <w:rsid w:val="00F80433"/>
    <w:rsid w:val="00F80502"/>
    <w:rsid w:val="00F827D1"/>
    <w:rsid w:val="00F86B86"/>
    <w:rsid w:val="00F93D69"/>
    <w:rsid w:val="00F95F59"/>
    <w:rsid w:val="00FA095B"/>
    <w:rsid w:val="00FA16B9"/>
    <w:rsid w:val="00FA2B7A"/>
    <w:rsid w:val="00FA6D21"/>
    <w:rsid w:val="00FB29D4"/>
    <w:rsid w:val="00FB4944"/>
    <w:rsid w:val="00FB4CF6"/>
    <w:rsid w:val="00FC01A8"/>
    <w:rsid w:val="00FC5AE0"/>
    <w:rsid w:val="00FC74A7"/>
    <w:rsid w:val="00FD230B"/>
    <w:rsid w:val="00FD2E0B"/>
    <w:rsid w:val="00FD76CF"/>
    <w:rsid w:val="00FD7923"/>
    <w:rsid w:val="00FE2B25"/>
    <w:rsid w:val="00FE3257"/>
    <w:rsid w:val="00FE5EEB"/>
    <w:rsid w:val="00FF5F9F"/>
    <w:rsid w:val="00FF690E"/>
    <w:rsid w:val="00FF6B6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5CF43"/>
  <w15:docId w15:val="{EF16129C-5184-4F08-8DAA-076E13EC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ACA"/>
    <w:rPr>
      <w:sz w:val="24"/>
      <w:szCs w:val="24"/>
    </w:rPr>
  </w:style>
  <w:style w:type="paragraph" w:styleId="Heading1">
    <w:name w:val="heading 1"/>
    <w:basedOn w:val="Normal"/>
    <w:next w:val="Normal"/>
    <w:qFormat/>
    <w:rsid w:val="00E17ACA"/>
    <w:pPr>
      <w:keepNext/>
      <w:outlineLvl w:val="0"/>
    </w:pPr>
    <w:rPr>
      <w:noProof/>
      <w:lang w:val="sr-Cyrl-CS"/>
    </w:rPr>
  </w:style>
  <w:style w:type="paragraph" w:styleId="Heading2">
    <w:name w:val="heading 2"/>
    <w:basedOn w:val="Normal"/>
    <w:next w:val="Normal"/>
    <w:qFormat/>
    <w:rsid w:val="00E17A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17AC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17A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7ACA"/>
    <w:pPr>
      <w:keepNext/>
      <w:jc w:val="both"/>
      <w:outlineLvl w:val="4"/>
    </w:pPr>
    <w:rPr>
      <w:lang w:val="sr-Cyrl-CS"/>
    </w:rPr>
  </w:style>
  <w:style w:type="paragraph" w:styleId="Heading6">
    <w:name w:val="heading 6"/>
    <w:basedOn w:val="Normal"/>
    <w:next w:val="Normal"/>
    <w:qFormat/>
    <w:rsid w:val="00E17ACA"/>
    <w:pPr>
      <w:keepNext/>
      <w:jc w:val="both"/>
      <w:outlineLvl w:val="5"/>
    </w:pPr>
    <w:rPr>
      <w:b/>
      <w:lang w:val="sr-Cyrl-CS"/>
    </w:rPr>
  </w:style>
  <w:style w:type="paragraph" w:styleId="Heading7">
    <w:name w:val="heading 7"/>
    <w:basedOn w:val="Normal"/>
    <w:next w:val="Normal"/>
    <w:qFormat/>
    <w:rsid w:val="00E17ACA"/>
    <w:pPr>
      <w:spacing w:before="240" w:after="60"/>
      <w:outlineLvl w:val="6"/>
    </w:pPr>
    <w:rPr>
      <w:noProof/>
    </w:rPr>
  </w:style>
  <w:style w:type="paragraph" w:styleId="Heading8">
    <w:name w:val="heading 8"/>
    <w:basedOn w:val="Normal"/>
    <w:next w:val="Normal"/>
    <w:qFormat/>
    <w:rsid w:val="00E17ACA"/>
    <w:pPr>
      <w:keepNext/>
      <w:outlineLvl w:val="7"/>
    </w:pPr>
    <w:rPr>
      <w:noProof/>
      <w:sz w:val="20"/>
    </w:rPr>
  </w:style>
  <w:style w:type="paragraph" w:styleId="Heading9">
    <w:name w:val="heading 9"/>
    <w:basedOn w:val="Normal"/>
    <w:next w:val="Normal"/>
    <w:qFormat/>
    <w:rsid w:val="00E17ACA"/>
    <w:pPr>
      <w:keepNext/>
      <w:outlineLvl w:val="8"/>
    </w:pPr>
    <w:rPr>
      <w:b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17ACA"/>
    <w:rPr>
      <w:b/>
      <w:bCs/>
    </w:rPr>
  </w:style>
  <w:style w:type="character" w:customStyle="1" w:styleId="ft2">
    <w:name w:val="ft2"/>
    <w:basedOn w:val="DefaultParagraphFont"/>
    <w:rsid w:val="00E17ACA"/>
  </w:style>
  <w:style w:type="paragraph" w:styleId="BodyText2">
    <w:name w:val="Body Text 2"/>
    <w:basedOn w:val="Normal"/>
    <w:rsid w:val="00E17ACA"/>
    <w:pPr>
      <w:jc w:val="both"/>
    </w:pPr>
    <w:rPr>
      <w:sz w:val="20"/>
      <w:lang w:val="sr-Cyrl-CS"/>
    </w:rPr>
  </w:style>
  <w:style w:type="paragraph" w:styleId="BodyText">
    <w:name w:val="Body Text"/>
    <w:basedOn w:val="Normal"/>
    <w:rsid w:val="00E17ACA"/>
    <w:rPr>
      <w:rFonts w:ascii="American Typewriter YU" w:hAnsi="American Typewriter YU"/>
      <w:szCs w:val="20"/>
      <w:lang w:val="en-GB"/>
    </w:rPr>
  </w:style>
  <w:style w:type="paragraph" w:styleId="NormalWeb">
    <w:name w:val="Normal (Web)"/>
    <w:basedOn w:val="Normal"/>
    <w:uiPriority w:val="99"/>
    <w:rsid w:val="00E17ACA"/>
    <w:pPr>
      <w:spacing w:after="120"/>
      <w:jc w:val="both"/>
    </w:pPr>
    <w:rPr>
      <w:rFonts w:ascii="Verdana" w:hAnsi="Verdana"/>
      <w:color w:val="000000"/>
      <w:sz w:val="18"/>
      <w:szCs w:val="18"/>
    </w:rPr>
  </w:style>
  <w:style w:type="character" w:styleId="Hyperlink">
    <w:name w:val="Hyperlink"/>
    <w:rsid w:val="00E17ACA"/>
    <w:rPr>
      <w:strike w:val="0"/>
      <w:dstrike w:val="0"/>
      <w:color w:val="003399"/>
      <w:u w:val="none"/>
      <w:effect w:val="none"/>
    </w:rPr>
  </w:style>
  <w:style w:type="character" w:customStyle="1" w:styleId="txtsmall1">
    <w:name w:val="txtsmall1"/>
    <w:rsid w:val="00E17ACA"/>
    <w:rPr>
      <w:rFonts w:ascii="Arial" w:hAnsi="Arial" w:cs="Arial" w:hint="default"/>
      <w:b w:val="0"/>
      <w:bCs w:val="0"/>
      <w:sz w:val="22"/>
      <w:szCs w:val="22"/>
    </w:rPr>
  </w:style>
  <w:style w:type="paragraph" w:styleId="Footer">
    <w:name w:val="footer"/>
    <w:basedOn w:val="Normal"/>
    <w:rsid w:val="00E17AC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7ACA"/>
  </w:style>
  <w:style w:type="paragraph" w:styleId="TableofAuthorities">
    <w:name w:val="table of authorities"/>
    <w:basedOn w:val="Normal"/>
    <w:next w:val="Normal"/>
    <w:semiHidden/>
    <w:rsid w:val="00E17ACA"/>
    <w:pPr>
      <w:widowControl w:val="0"/>
      <w:autoSpaceDE w:val="0"/>
      <w:autoSpaceDN w:val="0"/>
      <w:adjustRightInd w:val="0"/>
      <w:ind w:left="240" w:hanging="240"/>
    </w:pPr>
    <w:rPr>
      <w:sz w:val="20"/>
      <w:szCs w:val="20"/>
      <w:lang w:val="sr-Latn-CS" w:eastAsia="sr-Latn-CS"/>
    </w:rPr>
  </w:style>
  <w:style w:type="paragraph" w:styleId="HTMLPreformatted">
    <w:name w:val="HTML Preformatted"/>
    <w:basedOn w:val="Normal"/>
    <w:rsid w:val="00E17A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Cyrl-CS" w:eastAsia="sr-Cyrl-CS"/>
    </w:rPr>
  </w:style>
  <w:style w:type="paragraph" w:styleId="BodyTextIndent">
    <w:name w:val="Body Text Indent"/>
    <w:basedOn w:val="Normal"/>
    <w:rsid w:val="00E17ACA"/>
    <w:pPr>
      <w:spacing w:after="120"/>
      <w:ind w:left="283"/>
    </w:pPr>
  </w:style>
  <w:style w:type="paragraph" w:styleId="PlainText">
    <w:name w:val="Plain Text"/>
    <w:basedOn w:val="Normal"/>
    <w:rsid w:val="00E17ACA"/>
    <w:rPr>
      <w:rFonts w:ascii="Courier New" w:hAnsi="Courier New"/>
      <w:sz w:val="20"/>
      <w:szCs w:val="20"/>
    </w:rPr>
  </w:style>
  <w:style w:type="character" w:styleId="Emphasis">
    <w:name w:val="Emphasis"/>
    <w:uiPriority w:val="20"/>
    <w:qFormat/>
    <w:rsid w:val="00E17ACA"/>
    <w:rPr>
      <w:i/>
      <w:iCs/>
    </w:rPr>
  </w:style>
  <w:style w:type="table" w:styleId="TableGrid">
    <w:name w:val="Table Grid"/>
    <w:basedOn w:val="TableNormal"/>
    <w:rsid w:val="00E17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17ACA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E17ACA"/>
    <w:pPr>
      <w:autoSpaceDE w:val="0"/>
      <w:autoSpaceDN w:val="0"/>
      <w:adjustRightInd w:val="0"/>
    </w:pPr>
    <w:rPr>
      <w:color w:val="000000"/>
      <w:sz w:val="24"/>
    </w:rPr>
  </w:style>
  <w:style w:type="paragraph" w:styleId="NoSpacing">
    <w:name w:val="No Spacing"/>
    <w:uiPriority w:val="1"/>
    <w:qFormat/>
    <w:rsid w:val="00E17ACA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customStyle="1" w:styleId="orange1">
    <w:name w:val="orange1"/>
    <w:basedOn w:val="Normal"/>
    <w:rsid w:val="00A360EF"/>
    <w:pPr>
      <w:spacing w:before="150" w:after="75" w:line="240" w:lineRule="atLeast"/>
      <w:ind w:left="450"/>
    </w:pPr>
    <w:rPr>
      <w:b/>
      <w:bCs/>
      <w:color w:val="FF9933"/>
    </w:rPr>
  </w:style>
  <w:style w:type="character" w:customStyle="1" w:styleId="underline1">
    <w:name w:val="underline1"/>
    <w:rsid w:val="006811DF"/>
    <w:rPr>
      <w:b/>
      <w:bCs/>
      <w:u w:val="single"/>
    </w:rPr>
  </w:style>
  <w:style w:type="character" w:styleId="FollowedHyperlink">
    <w:name w:val="FollowedHyperlink"/>
    <w:rsid w:val="00DC466E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1D4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4937"/>
  </w:style>
  <w:style w:type="paragraph" w:styleId="ListParagraph">
    <w:name w:val="List Paragraph"/>
    <w:basedOn w:val="Normal"/>
    <w:uiPriority w:val="99"/>
    <w:qFormat/>
    <w:rsid w:val="008A679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sr-Latn-CS" w:eastAsia="sr-Latn-CS"/>
    </w:rPr>
  </w:style>
  <w:style w:type="character" w:customStyle="1" w:styleId="apple-converted-space">
    <w:name w:val="apple-converted-space"/>
    <w:basedOn w:val="DefaultParagraphFont"/>
    <w:rsid w:val="003636DD"/>
  </w:style>
  <w:style w:type="paragraph" w:styleId="BalloonText">
    <w:name w:val="Balloon Text"/>
    <w:basedOn w:val="Normal"/>
    <w:link w:val="BalloonTextChar"/>
    <w:rsid w:val="0097155F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7155F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qFormat/>
    <w:rsid w:val="0024533C"/>
    <w:rPr>
      <w:rFonts w:ascii="TimesNewRomanPSMT" w:eastAsia="TimesNewRomanPSMT" w:hAnsi="TimesNewRomanPSMT" w:cs="TimesNewRomanPSMT"/>
      <w:color w:val="000000"/>
      <w:sz w:val="20"/>
      <w:szCs w:val="20"/>
    </w:rPr>
  </w:style>
  <w:style w:type="paragraph" w:customStyle="1" w:styleId="paragraphstyle1">
    <w:name w:val="paragraph_style_1"/>
    <w:basedOn w:val="Normal"/>
    <w:rsid w:val="000E3A0C"/>
    <w:pPr>
      <w:spacing w:before="100" w:beforeAutospacing="1" w:after="100" w:afterAutospacing="1"/>
    </w:pPr>
  </w:style>
  <w:style w:type="character" w:customStyle="1" w:styleId="shorttext">
    <w:name w:val="short_text"/>
    <w:rsid w:val="000E3A0C"/>
  </w:style>
  <w:style w:type="character" w:customStyle="1" w:styleId="Heading3Char">
    <w:name w:val="Heading 3 Char"/>
    <w:link w:val="Heading3"/>
    <w:rsid w:val="00EE2CB0"/>
    <w:rPr>
      <w:rFonts w:ascii="Arial" w:hAnsi="Arial" w:cs="Arial"/>
      <w:b/>
      <w:bCs/>
      <w:sz w:val="26"/>
      <w:szCs w:val="26"/>
    </w:rPr>
  </w:style>
  <w:style w:type="character" w:customStyle="1" w:styleId="UnresolvedMention1">
    <w:name w:val="Unresolved Mention1"/>
    <w:uiPriority w:val="99"/>
    <w:semiHidden/>
    <w:unhideWhenUsed/>
    <w:rsid w:val="004B11D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91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6AA47-9090-40F3-AE2F-8114D4A5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ФУНКЦИОНАЛНА БИОЛОГИЈА</vt:lpstr>
    </vt:vector>
  </TitlesOfParts>
  <Company>Microsoft Corporation</Company>
  <LinksUpToDate>false</LinksUpToDate>
  <CharactersWithSpaces>13347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ФУНКЦИОНАЛНА БИОЛОГИЈА</dc:title>
  <dc:creator>Korisnik</dc:creator>
  <cp:lastModifiedBy>Aleksandar Ostojić</cp:lastModifiedBy>
  <cp:revision>4</cp:revision>
  <cp:lastPrinted>2018-01-31T12:07:00Z</cp:lastPrinted>
  <dcterms:created xsi:type="dcterms:W3CDTF">2020-12-01T11:46:00Z</dcterms:created>
  <dcterms:modified xsi:type="dcterms:W3CDTF">2020-12-01T11:49:00Z</dcterms:modified>
</cp:coreProperties>
</file>